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D24" w:rsidRPr="00060D24" w:rsidRDefault="0021552A" w:rsidP="00060D2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br/>
      </w:r>
      <w:r w:rsidR="00060D24" w:rsidRPr="00060D24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60D24" w:rsidRPr="00060D24" w:rsidRDefault="00060D24" w:rsidP="00060D2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60D24" w:rsidRPr="00060D24" w:rsidRDefault="00060D24" w:rsidP="00060D2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60D24" w:rsidRDefault="00060D24" w:rsidP="00060D2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974A6" w:rsidRPr="00060D24" w:rsidRDefault="00F974A6" w:rsidP="00060D2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60D24" w:rsidRPr="00060D24" w:rsidRDefault="00F974A6" w:rsidP="00060D2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1552A" w:rsidRPr="00060D24" w:rsidRDefault="0021552A" w:rsidP="00060D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552A" w:rsidRPr="00060D24" w:rsidRDefault="0021552A" w:rsidP="00D255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1552A" w:rsidRPr="00060D24" w:rsidRDefault="0021552A" w:rsidP="00D25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 xml:space="preserve">1. Название   </w:t>
      </w:r>
      <w:proofErr w:type="spellStart"/>
      <w:r w:rsidRPr="00060D24">
        <w:rPr>
          <w:rFonts w:ascii="Times New Roman" w:hAnsi="Times New Roman"/>
          <w:sz w:val="24"/>
          <w:szCs w:val="24"/>
        </w:rPr>
        <w:t>Кар</w:t>
      </w:r>
      <w:r w:rsidRPr="00060D24">
        <w:rPr>
          <w:rFonts w:ascii="Times New Roman" w:hAnsi="Times New Roman"/>
          <w:sz w:val="24"/>
          <w:szCs w:val="24"/>
        </w:rPr>
        <w:softHyphen/>
        <w:t>дио</w:t>
      </w:r>
      <w:r w:rsidRPr="00060D24">
        <w:rPr>
          <w:rFonts w:ascii="Times New Roman" w:hAnsi="Times New Roman"/>
          <w:sz w:val="24"/>
          <w:szCs w:val="24"/>
        </w:rPr>
        <w:softHyphen/>
        <w:t>то</w:t>
      </w:r>
      <w:r w:rsidRPr="00060D24">
        <w:rPr>
          <w:rFonts w:ascii="Times New Roman" w:hAnsi="Times New Roman"/>
          <w:sz w:val="24"/>
          <w:szCs w:val="24"/>
        </w:rPr>
        <w:softHyphen/>
        <w:t>ни</w:t>
      </w:r>
      <w:r w:rsidRPr="00060D24">
        <w:rPr>
          <w:rFonts w:ascii="Times New Roman" w:hAnsi="Times New Roman"/>
          <w:sz w:val="24"/>
          <w:szCs w:val="24"/>
        </w:rPr>
        <w:softHyphen/>
        <w:t>че</w:t>
      </w:r>
      <w:r w:rsidRPr="00060D24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60D24">
        <w:rPr>
          <w:rFonts w:ascii="Times New Roman" w:hAnsi="Times New Roman"/>
          <w:sz w:val="24"/>
          <w:szCs w:val="24"/>
        </w:rPr>
        <w:t>сред</w:t>
      </w:r>
      <w:r w:rsidRPr="00060D24">
        <w:rPr>
          <w:rFonts w:ascii="Times New Roman" w:hAnsi="Times New Roman"/>
          <w:sz w:val="24"/>
          <w:szCs w:val="24"/>
        </w:rPr>
        <w:softHyphen/>
        <w:t>ст</w:t>
      </w:r>
      <w:r w:rsidRPr="00060D24">
        <w:rPr>
          <w:rFonts w:ascii="Times New Roman" w:hAnsi="Times New Roman"/>
          <w:sz w:val="24"/>
          <w:szCs w:val="24"/>
        </w:rPr>
        <w:softHyphen/>
        <w:t xml:space="preserve">ва </w:t>
      </w:r>
      <w:r w:rsidRPr="00060D24">
        <w:rPr>
          <w:rFonts w:ascii="Times New Roman" w:hAnsi="Times New Roman"/>
          <w:bCs/>
          <w:sz w:val="24"/>
          <w:szCs w:val="24"/>
        </w:rPr>
        <w:t xml:space="preserve"> </w:t>
      </w:r>
      <w:r w:rsidRPr="00060D24">
        <w:rPr>
          <w:rFonts w:ascii="Times New Roman" w:hAnsi="Times New Roman"/>
          <w:sz w:val="24"/>
          <w:szCs w:val="24"/>
        </w:rPr>
        <w:t>(</w:t>
      </w:r>
      <w:proofErr w:type="gramEnd"/>
      <w:r w:rsidRPr="00060D24">
        <w:rPr>
          <w:rFonts w:ascii="Times New Roman" w:hAnsi="Times New Roman"/>
          <w:sz w:val="24"/>
          <w:szCs w:val="24"/>
        </w:rPr>
        <w:t xml:space="preserve"> 2  ч)</w:t>
      </w:r>
    </w:p>
    <w:p w:rsidR="0021552A" w:rsidRPr="00060D24" w:rsidRDefault="0021552A" w:rsidP="00D255DB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060D24">
        <w:rPr>
          <w:color w:val="auto"/>
          <w:sz w:val="24"/>
          <w:szCs w:val="24"/>
        </w:rPr>
        <w:t>2. Код темы занятия по унифицированной программе:  10.1</w:t>
      </w:r>
    </w:p>
    <w:p w:rsidR="00F974A6" w:rsidRPr="00F974A6" w:rsidRDefault="0021552A" w:rsidP="00F974A6">
      <w:pPr>
        <w:pStyle w:val="a4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3. Наименование цикла</w:t>
      </w:r>
      <w:r w:rsidR="00F974A6">
        <w:rPr>
          <w:rFonts w:ascii="Times New Roman" w:hAnsi="Times New Roman"/>
          <w:sz w:val="24"/>
          <w:szCs w:val="24"/>
        </w:rPr>
        <w:t>:</w:t>
      </w:r>
      <w:bookmarkStart w:id="0" w:name="_GoBack"/>
      <w:bookmarkEnd w:id="0"/>
      <w:r w:rsidR="006520FA" w:rsidRPr="006520FA">
        <w:rPr>
          <w:rFonts w:ascii="Times New Roman" w:hAnsi="Times New Roman"/>
          <w:sz w:val="24"/>
          <w:szCs w:val="24"/>
        </w:rPr>
        <w:t xml:space="preserve"> </w:t>
      </w:r>
      <w:r w:rsidR="00F974A6" w:rsidRPr="00F974A6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21552A" w:rsidRPr="00060D24" w:rsidRDefault="0021552A" w:rsidP="00F974A6">
      <w:pPr>
        <w:pStyle w:val="a4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F974A6"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21552A" w:rsidRPr="00060D24" w:rsidRDefault="0021552A" w:rsidP="00D255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21552A" w:rsidRPr="00060D24" w:rsidRDefault="0021552A" w:rsidP="00D25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060D24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60D24">
        <w:rPr>
          <w:rFonts w:ascii="Times New Roman" w:hAnsi="Times New Roman"/>
          <w:sz w:val="24"/>
          <w:szCs w:val="24"/>
        </w:rPr>
        <w:t>.</w:t>
      </w:r>
    </w:p>
    <w:p w:rsidR="0021552A" w:rsidRPr="00060D24" w:rsidRDefault="0021552A" w:rsidP="00D25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7. Цели:</w:t>
      </w:r>
    </w:p>
    <w:p w:rsidR="0021552A" w:rsidRPr="00060D24" w:rsidRDefault="0021552A" w:rsidP="00D25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F974A6" w:rsidRPr="00915E22">
        <w:rPr>
          <w:rFonts w:ascii="Times New Roman" w:hAnsi="Times New Roman"/>
          <w:sz w:val="24"/>
          <w:szCs w:val="24"/>
        </w:rPr>
        <w:t>обучающи</w:t>
      </w:r>
      <w:r w:rsidR="00F974A6">
        <w:rPr>
          <w:rFonts w:ascii="Times New Roman" w:hAnsi="Times New Roman"/>
          <w:sz w:val="24"/>
          <w:szCs w:val="24"/>
        </w:rPr>
        <w:t xml:space="preserve">йся </w:t>
      </w:r>
      <w:r w:rsidRPr="00060D24">
        <w:rPr>
          <w:rFonts w:ascii="Times New Roman" w:hAnsi="Times New Roman"/>
          <w:sz w:val="24"/>
          <w:szCs w:val="24"/>
        </w:rPr>
        <w:t xml:space="preserve">должен уметь: </w:t>
      </w:r>
      <w:proofErr w:type="gramStart"/>
      <w:r w:rsidRPr="00060D24">
        <w:rPr>
          <w:rFonts w:ascii="Times New Roman" w:hAnsi="Times New Roman"/>
          <w:sz w:val="24"/>
          <w:szCs w:val="24"/>
        </w:rPr>
        <w:t>оценивать  эффективность</w:t>
      </w:r>
      <w:proofErr w:type="gramEnd"/>
      <w:r w:rsidRPr="00060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0D24">
        <w:rPr>
          <w:rFonts w:ascii="Times New Roman" w:hAnsi="Times New Roman"/>
          <w:sz w:val="24"/>
          <w:szCs w:val="24"/>
        </w:rPr>
        <w:t>кардиотонических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средств   .</w:t>
      </w:r>
    </w:p>
    <w:p w:rsidR="0021552A" w:rsidRPr="00060D24" w:rsidRDefault="0021552A" w:rsidP="00D255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8.Для формирования профессиональной компетенции врач должен знать: Сер</w:t>
      </w:r>
      <w:r w:rsidRPr="00060D24">
        <w:rPr>
          <w:rFonts w:ascii="Times New Roman" w:hAnsi="Times New Roman"/>
          <w:sz w:val="24"/>
          <w:szCs w:val="24"/>
        </w:rPr>
        <w:softHyphen/>
        <w:t>деч</w:t>
      </w:r>
      <w:r w:rsidRPr="00060D24">
        <w:rPr>
          <w:rFonts w:ascii="Times New Roman" w:hAnsi="Times New Roman"/>
          <w:sz w:val="24"/>
          <w:szCs w:val="24"/>
        </w:rPr>
        <w:softHyphen/>
        <w:t>ные гли</w:t>
      </w:r>
      <w:r w:rsidRPr="00060D24">
        <w:rPr>
          <w:rFonts w:ascii="Times New Roman" w:hAnsi="Times New Roman"/>
          <w:sz w:val="24"/>
          <w:szCs w:val="24"/>
        </w:rPr>
        <w:softHyphen/>
        <w:t>ко</w:t>
      </w:r>
      <w:r w:rsidRPr="00060D24">
        <w:rPr>
          <w:rFonts w:ascii="Times New Roman" w:hAnsi="Times New Roman"/>
          <w:sz w:val="24"/>
          <w:szCs w:val="24"/>
        </w:rPr>
        <w:softHyphen/>
        <w:t>зи</w:t>
      </w:r>
      <w:r w:rsidRPr="00060D24">
        <w:rPr>
          <w:rFonts w:ascii="Times New Roman" w:hAnsi="Times New Roman"/>
          <w:sz w:val="24"/>
          <w:szCs w:val="24"/>
        </w:rPr>
        <w:softHyphen/>
        <w:t>ды. Ос</w:t>
      </w:r>
      <w:r w:rsidRPr="00060D24">
        <w:rPr>
          <w:rFonts w:ascii="Times New Roman" w:hAnsi="Times New Roman"/>
          <w:sz w:val="24"/>
          <w:szCs w:val="24"/>
        </w:rPr>
        <w:softHyphen/>
        <w:t>нов</w:t>
      </w:r>
      <w:r w:rsidRPr="00060D24">
        <w:rPr>
          <w:rFonts w:ascii="Times New Roman" w:hAnsi="Times New Roman"/>
          <w:sz w:val="24"/>
          <w:szCs w:val="24"/>
        </w:rPr>
        <w:softHyphen/>
        <w:t>ные эф</w:t>
      </w:r>
      <w:r w:rsidRPr="00060D24">
        <w:rPr>
          <w:rFonts w:ascii="Times New Roman" w:hAnsi="Times New Roman"/>
          <w:sz w:val="24"/>
          <w:szCs w:val="24"/>
        </w:rPr>
        <w:softHyphen/>
        <w:t>фек</w:t>
      </w:r>
      <w:r w:rsidRPr="00060D24">
        <w:rPr>
          <w:rFonts w:ascii="Times New Roman" w:hAnsi="Times New Roman"/>
          <w:sz w:val="24"/>
          <w:szCs w:val="24"/>
        </w:rPr>
        <w:softHyphen/>
        <w:t>ты сер</w:t>
      </w:r>
      <w:r w:rsidRPr="00060D24">
        <w:rPr>
          <w:rFonts w:ascii="Times New Roman" w:hAnsi="Times New Roman"/>
          <w:sz w:val="24"/>
          <w:szCs w:val="24"/>
        </w:rPr>
        <w:softHyphen/>
        <w:t>деч</w:t>
      </w:r>
      <w:r w:rsidRPr="00060D24">
        <w:rPr>
          <w:rFonts w:ascii="Times New Roman" w:hAnsi="Times New Roman"/>
          <w:sz w:val="24"/>
          <w:szCs w:val="24"/>
        </w:rPr>
        <w:softHyphen/>
        <w:t>ных гли</w:t>
      </w:r>
      <w:r w:rsidRPr="00060D24">
        <w:rPr>
          <w:rFonts w:ascii="Times New Roman" w:hAnsi="Times New Roman"/>
          <w:sz w:val="24"/>
          <w:szCs w:val="24"/>
        </w:rPr>
        <w:softHyphen/>
        <w:t>ко</w:t>
      </w:r>
      <w:r w:rsidRPr="00060D24">
        <w:rPr>
          <w:rFonts w:ascii="Times New Roman" w:hAnsi="Times New Roman"/>
          <w:sz w:val="24"/>
          <w:szCs w:val="24"/>
        </w:rPr>
        <w:softHyphen/>
        <w:t>зи</w:t>
      </w:r>
      <w:r w:rsidRPr="00060D24">
        <w:rPr>
          <w:rFonts w:ascii="Times New Roman" w:hAnsi="Times New Roman"/>
          <w:sz w:val="24"/>
          <w:szCs w:val="24"/>
        </w:rPr>
        <w:softHyphen/>
        <w:t>дов, ис</w:t>
      </w:r>
      <w:r w:rsidRPr="00060D24">
        <w:rPr>
          <w:rFonts w:ascii="Times New Roman" w:hAnsi="Times New Roman"/>
          <w:sz w:val="24"/>
          <w:szCs w:val="24"/>
        </w:rPr>
        <w:softHyphen/>
        <w:t>поль</w:t>
      </w:r>
      <w:r w:rsidRPr="00060D24">
        <w:rPr>
          <w:rFonts w:ascii="Times New Roman" w:hAnsi="Times New Roman"/>
          <w:sz w:val="24"/>
          <w:szCs w:val="24"/>
        </w:rPr>
        <w:softHyphen/>
        <w:t>зуе</w:t>
      </w:r>
      <w:r w:rsidRPr="00060D24">
        <w:rPr>
          <w:rFonts w:ascii="Times New Roman" w:hAnsi="Times New Roman"/>
          <w:sz w:val="24"/>
          <w:szCs w:val="24"/>
        </w:rPr>
        <w:softHyphen/>
        <w:t>мые в те</w:t>
      </w:r>
      <w:r w:rsidRPr="00060D24">
        <w:rPr>
          <w:rFonts w:ascii="Times New Roman" w:hAnsi="Times New Roman"/>
          <w:sz w:val="24"/>
          <w:szCs w:val="24"/>
        </w:rPr>
        <w:softHyphen/>
        <w:t>ра</w:t>
      </w:r>
      <w:r w:rsidRPr="00060D24">
        <w:rPr>
          <w:rFonts w:ascii="Times New Roman" w:hAnsi="Times New Roman"/>
          <w:sz w:val="24"/>
          <w:szCs w:val="24"/>
        </w:rPr>
        <w:softHyphen/>
        <w:t>пев</w:t>
      </w:r>
      <w:r w:rsidRPr="00060D24">
        <w:rPr>
          <w:rFonts w:ascii="Times New Roman" w:hAnsi="Times New Roman"/>
          <w:sz w:val="24"/>
          <w:szCs w:val="24"/>
        </w:rPr>
        <w:softHyphen/>
        <w:t>ти</w:t>
      </w:r>
      <w:r w:rsidRPr="00060D24">
        <w:rPr>
          <w:rFonts w:ascii="Times New Roman" w:hAnsi="Times New Roman"/>
          <w:sz w:val="24"/>
          <w:szCs w:val="24"/>
        </w:rPr>
        <w:softHyphen/>
        <w:t>че</w:t>
      </w:r>
      <w:r w:rsidRPr="00060D24">
        <w:rPr>
          <w:rFonts w:ascii="Times New Roman" w:hAnsi="Times New Roman"/>
          <w:sz w:val="24"/>
          <w:szCs w:val="24"/>
        </w:rPr>
        <w:softHyphen/>
        <w:t>ских це</w:t>
      </w:r>
      <w:r w:rsidRPr="00060D24">
        <w:rPr>
          <w:rFonts w:ascii="Times New Roman" w:hAnsi="Times New Roman"/>
          <w:sz w:val="24"/>
          <w:szCs w:val="24"/>
        </w:rPr>
        <w:softHyphen/>
        <w:t>лях. Ос</w:t>
      </w:r>
      <w:r w:rsidRPr="00060D24">
        <w:rPr>
          <w:rFonts w:ascii="Times New Roman" w:hAnsi="Times New Roman"/>
          <w:sz w:val="24"/>
          <w:szCs w:val="24"/>
        </w:rPr>
        <w:softHyphen/>
        <w:t>нов</w:t>
      </w:r>
      <w:r w:rsidRPr="00060D24">
        <w:rPr>
          <w:rFonts w:ascii="Times New Roman" w:hAnsi="Times New Roman"/>
          <w:sz w:val="24"/>
          <w:szCs w:val="24"/>
        </w:rPr>
        <w:softHyphen/>
        <w:t>ные пре</w:t>
      </w:r>
      <w:r w:rsidRPr="00060D24">
        <w:rPr>
          <w:rFonts w:ascii="Times New Roman" w:hAnsi="Times New Roman"/>
          <w:sz w:val="24"/>
          <w:szCs w:val="24"/>
        </w:rPr>
        <w:softHyphen/>
        <w:t>па</w:t>
      </w:r>
      <w:r w:rsidRPr="00060D24">
        <w:rPr>
          <w:rFonts w:ascii="Times New Roman" w:hAnsi="Times New Roman"/>
          <w:sz w:val="24"/>
          <w:szCs w:val="24"/>
        </w:rPr>
        <w:softHyphen/>
        <w:t>ра</w:t>
      </w:r>
      <w:r w:rsidRPr="00060D24">
        <w:rPr>
          <w:rFonts w:ascii="Times New Roman" w:hAnsi="Times New Roman"/>
          <w:sz w:val="24"/>
          <w:szCs w:val="24"/>
        </w:rPr>
        <w:softHyphen/>
        <w:t>ты сер</w:t>
      </w:r>
      <w:r w:rsidRPr="00060D24">
        <w:rPr>
          <w:rFonts w:ascii="Times New Roman" w:hAnsi="Times New Roman"/>
          <w:sz w:val="24"/>
          <w:szCs w:val="24"/>
        </w:rPr>
        <w:softHyphen/>
        <w:t>деч</w:t>
      </w:r>
      <w:r w:rsidRPr="00060D24">
        <w:rPr>
          <w:rFonts w:ascii="Times New Roman" w:hAnsi="Times New Roman"/>
          <w:sz w:val="24"/>
          <w:szCs w:val="24"/>
        </w:rPr>
        <w:softHyphen/>
        <w:t>ных гли</w:t>
      </w:r>
      <w:r w:rsidRPr="00060D24">
        <w:rPr>
          <w:rFonts w:ascii="Times New Roman" w:hAnsi="Times New Roman"/>
          <w:sz w:val="24"/>
          <w:szCs w:val="24"/>
        </w:rPr>
        <w:softHyphen/>
        <w:t>ко</w:t>
      </w:r>
      <w:r w:rsidRPr="00060D24">
        <w:rPr>
          <w:rFonts w:ascii="Times New Roman" w:hAnsi="Times New Roman"/>
          <w:sz w:val="24"/>
          <w:szCs w:val="24"/>
        </w:rPr>
        <w:softHyphen/>
        <w:t>зи</w:t>
      </w:r>
      <w:r w:rsidRPr="00060D24">
        <w:rPr>
          <w:rFonts w:ascii="Times New Roman" w:hAnsi="Times New Roman"/>
          <w:sz w:val="24"/>
          <w:szCs w:val="24"/>
        </w:rPr>
        <w:softHyphen/>
        <w:t>дов, ис</w:t>
      </w:r>
      <w:r w:rsidRPr="00060D24">
        <w:rPr>
          <w:rFonts w:ascii="Times New Roman" w:hAnsi="Times New Roman"/>
          <w:sz w:val="24"/>
          <w:szCs w:val="24"/>
        </w:rPr>
        <w:softHyphen/>
        <w:t>поль</w:t>
      </w:r>
      <w:r w:rsidRPr="00060D24">
        <w:rPr>
          <w:rFonts w:ascii="Times New Roman" w:hAnsi="Times New Roman"/>
          <w:sz w:val="24"/>
          <w:szCs w:val="24"/>
        </w:rPr>
        <w:softHyphen/>
        <w:t>зуе</w:t>
      </w:r>
      <w:r w:rsidRPr="00060D24">
        <w:rPr>
          <w:rFonts w:ascii="Times New Roman" w:hAnsi="Times New Roman"/>
          <w:sz w:val="24"/>
          <w:szCs w:val="24"/>
        </w:rPr>
        <w:softHyphen/>
        <w:t>мые в кли</w:t>
      </w:r>
      <w:r w:rsidRPr="00060D24">
        <w:rPr>
          <w:rFonts w:ascii="Times New Roman" w:hAnsi="Times New Roman"/>
          <w:sz w:val="24"/>
          <w:szCs w:val="24"/>
        </w:rPr>
        <w:softHyphen/>
        <w:t>ни</w:t>
      </w:r>
      <w:r w:rsidRPr="00060D24">
        <w:rPr>
          <w:rFonts w:ascii="Times New Roman" w:hAnsi="Times New Roman"/>
          <w:sz w:val="24"/>
          <w:szCs w:val="24"/>
        </w:rPr>
        <w:softHyphen/>
        <w:t>че</w:t>
      </w:r>
      <w:r w:rsidRPr="00060D24">
        <w:rPr>
          <w:rFonts w:ascii="Times New Roman" w:hAnsi="Times New Roman"/>
          <w:sz w:val="24"/>
          <w:szCs w:val="24"/>
        </w:rPr>
        <w:softHyphen/>
        <w:t>ской прак</w:t>
      </w:r>
      <w:r w:rsidRPr="00060D24">
        <w:rPr>
          <w:rFonts w:ascii="Times New Roman" w:hAnsi="Times New Roman"/>
          <w:sz w:val="24"/>
          <w:szCs w:val="24"/>
        </w:rPr>
        <w:softHyphen/>
        <w:t>ти</w:t>
      </w:r>
      <w:r w:rsidRPr="00060D24">
        <w:rPr>
          <w:rFonts w:ascii="Times New Roman" w:hAnsi="Times New Roman"/>
          <w:sz w:val="24"/>
          <w:szCs w:val="24"/>
        </w:rPr>
        <w:softHyphen/>
        <w:t>ке, осо</w:t>
      </w:r>
      <w:r w:rsidRPr="00060D24">
        <w:rPr>
          <w:rFonts w:ascii="Times New Roman" w:hAnsi="Times New Roman"/>
          <w:sz w:val="24"/>
          <w:szCs w:val="24"/>
        </w:rPr>
        <w:softHyphen/>
        <w:t>бен</w:t>
      </w:r>
      <w:r w:rsidRPr="00060D24">
        <w:rPr>
          <w:rFonts w:ascii="Times New Roman" w:hAnsi="Times New Roman"/>
          <w:sz w:val="24"/>
          <w:szCs w:val="24"/>
        </w:rPr>
        <w:softHyphen/>
        <w:t>но</w:t>
      </w:r>
      <w:r w:rsidRPr="00060D24">
        <w:rPr>
          <w:rFonts w:ascii="Times New Roman" w:hAnsi="Times New Roman"/>
          <w:sz w:val="24"/>
          <w:szCs w:val="24"/>
        </w:rPr>
        <w:softHyphen/>
        <w:t xml:space="preserve">сти их </w:t>
      </w:r>
      <w:proofErr w:type="spellStart"/>
      <w:r w:rsidRPr="00060D24">
        <w:rPr>
          <w:rFonts w:ascii="Times New Roman" w:hAnsi="Times New Roman"/>
          <w:sz w:val="24"/>
          <w:szCs w:val="24"/>
        </w:rPr>
        <w:t>фар</w:t>
      </w:r>
      <w:r w:rsidRPr="00060D24">
        <w:rPr>
          <w:rFonts w:ascii="Times New Roman" w:hAnsi="Times New Roman"/>
          <w:sz w:val="24"/>
          <w:szCs w:val="24"/>
        </w:rPr>
        <w:softHyphen/>
        <w:t>ма</w:t>
      </w:r>
      <w:r w:rsidRPr="00060D24">
        <w:rPr>
          <w:rFonts w:ascii="Times New Roman" w:hAnsi="Times New Roman"/>
          <w:sz w:val="24"/>
          <w:szCs w:val="24"/>
        </w:rPr>
        <w:softHyphen/>
        <w:t>ко</w:t>
      </w:r>
      <w:r w:rsidRPr="00060D24">
        <w:rPr>
          <w:rFonts w:ascii="Times New Roman" w:hAnsi="Times New Roman"/>
          <w:sz w:val="24"/>
          <w:szCs w:val="24"/>
        </w:rPr>
        <w:softHyphen/>
        <w:t>ди</w:t>
      </w:r>
      <w:r w:rsidRPr="00060D24">
        <w:rPr>
          <w:rFonts w:ascii="Times New Roman" w:hAnsi="Times New Roman"/>
          <w:sz w:val="24"/>
          <w:szCs w:val="24"/>
        </w:rPr>
        <w:softHyphen/>
        <w:t>на</w:t>
      </w:r>
      <w:r w:rsidRPr="00060D24">
        <w:rPr>
          <w:rFonts w:ascii="Times New Roman" w:hAnsi="Times New Roman"/>
          <w:sz w:val="24"/>
          <w:szCs w:val="24"/>
        </w:rPr>
        <w:softHyphen/>
        <w:t>ми</w:t>
      </w:r>
      <w:r w:rsidRPr="00060D24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60D24">
        <w:rPr>
          <w:rFonts w:ascii="Times New Roman" w:hAnsi="Times New Roman"/>
          <w:sz w:val="24"/>
          <w:szCs w:val="24"/>
        </w:rPr>
        <w:t>фар</w:t>
      </w:r>
      <w:r w:rsidRPr="00060D24">
        <w:rPr>
          <w:rFonts w:ascii="Times New Roman" w:hAnsi="Times New Roman"/>
          <w:sz w:val="24"/>
          <w:szCs w:val="24"/>
        </w:rPr>
        <w:softHyphen/>
        <w:t>ма</w:t>
      </w:r>
      <w:r w:rsidRPr="00060D24">
        <w:rPr>
          <w:rFonts w:ascii="Times New Roman" w:hAnsi="Times New Roman"/>
          <w:sz w:val="24"/>
          <w:szCs w:val="24"/>
        </w:rPr>
        <w:softHyphen/>
        <w:t>ко</w:t>
      </w:r>
      <w:r w:rsidRPr="00060D24">
        <w:rPr>
          <w:rFonts w:ascii="Times New Roman" w:hAnsi="Times New Roman"/>
          <w:sz w:val="24"/>
          <w:szCs w:val="24"/>
        </w:rPr>
        <w:softHyphen/>
        <w:t>ки</w:t>
      </w:r>
      <w:r w:rsidRPr="00060D24">
        <w:rPr>
          <w:rFonts w:ascii="Times New Roman" w:hAnsi="Times New Roman"/>
          <w:sz w:val="24"/>
          <w:szCs w:val="24"/>
        </w:rPr>
        <w:softHyphen/>
        <w:t>не</w:t>
      </w:r>
      <w:r w:rsidRPr="00060D24">
        <w:rPr>
          <w:rFonts w:ascii="Times New Roman" w:hAnsi="Times New Roman"/>
          <w:sz w:val="24"/>
          <w:szCs w:val="24"/>
        </w:rPr>
        <w:softHyphen/>
        <w:t>ти</w:t>
      </w:r>
      <w:r w:rsidRPr="00060D24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060D24">
        <w:rPr>
          <w:rFonts w:ascii="Times New Roman" w:hAnsi="Times New Roman"/>
          <w:sz w:val="24"/>
          <w:szCs w:val="24"/>
        </w:rPr>
        <w:t>. Ре</w:t>
      </w:r>
      <w:r w:rsidRPr="00060D24">
        <w:rPr>
          <w:rFonts w:ascii="Times New Roman" w:hAnsi="Times New Roman"/>
          <w:sz w:val="24"/>
          <w:szCs w:val="24"/>
        </w:rPr>
        <w:softHyphen/>
        <w:t>жим до</w:t>
      </w:r>
      <w:r w:rsidRPr="00060D24">
        <w:rPr>
          <w:rFonts w:ascii="Times New Roman" w:hAnsi="Times New Roman"/>
          <w:sz w:val="24"/>
          <w:szCs w:val="24"/>
        </w:rPr>
        <w:softHyphen/>
        <w:t>зи</w:t>
      </w:r>
      <w:r w:rsidRPr="00060D24">
        <w:rPr>
          <w:rFonts w:ascii="Times New Roman" w:hAnsi="Times New Roman"/>
          <w:sz w:val="24"/>
          <w:szCs w:val="24"/>
        </w:rPr>
        <w:softHyphen/>
        <w:t>ро</w:t>
      </w:r>
      <w:r w:rsidRPr="00060D24">
        <w:rPr>
          <w:rFonts w:ascii="Times New Roman" w:hAnsi="Times New Roman"/>
          <w:sz w:val="24"/>
          <w:szCs w:val="24"/>
        </w:rPr>
        <w:softHyphen/>
        <w:t>ва</w:t>
      </w:r>
      <w:r w:rsidRPr="00060D24">
        <w:rPr>
          <w:rFonts w:ascii="Times New Roman" w:hAnsi="Times New Roman"/>
          <w:sz w:val="24"/>
          <w:szCs w:val="24"/>
        </w:rPr>
        <w:softHyphen/>
        <w:t>ния раз</w:t>
      </w:r>
      <w:r w:rsidRPr="00060D24">
        <w:rPr>
          <w:rFonts w:ascii="Times New Roman" w:hAnsi="Times New Roman"/>
          <w:sz w:val="24"/>
          <w:szCs w:val="24"/>
        </w:rPr>
        <w:softHyphen/>
        <w:t>лич</w:t>
      </w:r>
      <w:r w:rsidRPr="00060D24">
        <w:rPr>
          <w:rFonts w:ascii="Times New Roman" w:hAnsi="Times New Roman"/>
          <w:sz w:val="24"/>
          <w:szCs w:val="24"/>
        </w:rPr>
        <w:softHyphen/>
        <w:t>ных сер</w:t>
      </w:r>
      <w:r w:rsidRPr="00060D24">
        <w:rPr>
          <w:rFonts w:ascii="Times New Roman" w:hAnsi="Times New Roman"/>
          <w:sz w:val="24"/>
          <w:szCs w:val="24"/>
        </w:rPr>
        <w:softHyphen/>
        <w:t>деч</w:t>
      </w:r>
      <w:r w:rsidRPr="00060D24">
        <w:rPr>
          <w:rFonts w:ascii="Times New Roman" w:hAnsi="Times New Roman"/>
          <w:sz w:val="24"/>
          <w:szCs w:val="24"/>
        </w:rPr>
        <w:softHyphen/>
        <w:t>ных гли</w:t>
      </w:r>
      <w:r w:rsidRPr="00060D24">
        <w:rPr>
          <w:rFonts w:ascii="Times New Roman" w:hAnsi="Times New Roman"/>
          <w:sz w:val="24"/>
          <w:szCs w:val="24"/>
        </w:rPr>
        <w:softHyphen/>
        <w:t>ко</w:t>
      </w:r>
      <w:r w:rsidRPr="00060D24">
        <w:rPr>
          <w:rFonts w:ascii="Times New Roman" w:hAnsi="Times New Roman"/>
          <w:sz w:val="24"/>
          <w:szCs w:val="24"/>
        </w:rPr>
        <w:softHyphen/>
        <w:t>зи</w:t>
      </w:r>
      <w:r w:rsidRPr="00060D24">
        <w:rPr>
          <w:rFonts w:ascii="Times New Roman" w:hAnsi="Times New Roman"/>
          <w:sz w:val="24"/>
          <w:szCs w:val="24"/>
        </w:rPr>
        <w:softHyphen/>
        <w:t>дов. При</w:t>
      </w:r>
      <w:r w:rsidRPr="00060D24">
        <w:rPr>
          <w:rFonts w:ascii="Times New Roman" w:hAnsi="Times New Roman"/>
          <w:sz w:val="24"/>
          <w:szCs w:val="24"/>
        </w:rPr>
        <w:softHyphen/>
        <w:t>зна</w:t>
      </w:r>
      <w:r w:rsidRPr="00060D24">
        <w:rPr>
          <w:rFonts w:ascii="Times New Roman" w:hAnsi="Times New Roman"/>
          <w:sz w:val="24"/>
          <w:szCs w:val="24"/>
        </w:rPr>
        <w:softHyphen/>
        <w:t>ки пе</w:t>
      </w:r>
      <w:r w:rsidRPr="00060D24">
        <w:rPr>
          <w:rFonts w:ascii="Times New Roman" w:hAnsi="Times New Roman"/>
          <w:sz w:val="24"/>
          <w:szCs w:val="24"/>
        </w:rPr>
        <w:softHyphen/>
        <w:t>ре</w:t>
      </w:r>
      <w:r w:rsidRPr="00060D24">
        <w:rPr>
          <w:rFonts w:ascii="Times New Roman" w:hAnsi="Times New Roman"/>
          <w:sz w:val="24"/>
          <w:szCs w:val="24"/>
        </w:rPr>
        <w:softHyphen/>
        <w:t>до</w:t>
      </w:r>
      <w:r w:rsidRPr="00060D24">
        <w:rPr>
          <w:rFonts w:ascii="Times New Roman" w:hAnsi="Times New Roman"/>
          <w:sz w:val="24"/>
          <w:szCs w:val="24"/>
        </w:rPr>
        <w:softHyphen/>
        <w:t>зи</w:t>
      </w:r>
      <w:r w:rsidRPr="00060D24">
        <w:rPr>
          <w:rFonts w:ascii="Times New Roman" w:hAnsi="Times New Roman"/>
          <w:sz w:val="24"/>
          <w:szCs w:val="24"/>
        </w:rPr>
        <w:softHyphen/>
        <w:t>ров</w:t>
      </w:r>
      <w:r w:rsidRPr="00060D24">
        <w:rPr>
          <w:rFonts w:ascii="Times New Roman" w:hAnsi="Times New Roman"/>
          <w:sz w:val="24"/>
          <w:szCs w:val="24"/>
        </w:rPr>
        <w:softHyphen/>
        <w:t>ки и ин</w:t>
      </w:r>
      <w:r w:rsidRPr="00060D24">
        <w:rPr>
          <w:rFonts w:ascii="Times New Roman" w:hAnsi="Times New Roman"/>
          <w:sz w:val="24"/>
          <w:szCs w:val="24"/>
        </w:rPr>
        <w:softHyphen/>
        <w:t>ток</w:t>
      </w:r>
      <w:r w:rsidRPr="00060D24">
        <w:rPr>
          <w:rFonts w:ascii="Times New Roman" w:hAnsi="Times New Roman"/>
          <w:sz w:val="24"/>
          <w:szCs w:val="24"/>
        </w:rPr>
        <w:softHyphen/>
        <w:t>си</w:t>
      </w:r>
      <w:r w:rsidRPr="00060D24">
        <w:rPr>
          <w:rFonts w:ascii="Times New Roman" w:hAnsi="Times New Roman"/>
          <w:sz w:val="24"/>
          <w:szCs w:val="24"/>
        </w:rPr>
        <w:softHyphen/>
        <w:t>ка</w:t>
      </w:r>
      <w:r w:rsidRPr="00060D24">
        <w:rPr>
          <w:rFonts w:ascii="Times New Roman" w:hAnsi="Times New Roman"/>
          <w:sz w:val="24"/>
          <w:szCs w:val="24"/>
        </w:rPr>
        <w:softHyphen/>
        <w:t>ции сер</w:t>
      </w:r>
      <w:r w:rsidRPr="00060D24">
        <w:rPr>
          <w:rFonts w:ascii="Times New Roman" w:hAnsi="Times New Roman"/>
          <w:sz w:val="24"/>
          <w:szCs w:val="24"/>
        </w:rPr>
        <w:softHyphen/>
        <w:t>деч</w:t>
      </w:r>
      <w:r w:rsidRPr="00060D24">
        <w:rPr>
          <w:rFonts w:ascii="Times New Roman" w:hAnsi="Times New Roman"/>
          <w:sz w:val="24"/>
          <w:szCs w:val="24"/>
        </w:rPr>
        <w:softHyphen/>
        <w:t>ны</w:t>
      </w:r>
      <w:r w:rsidRPr="00060D24">
        <w:rPr>
          <w:rFonts w:ascii="Times New Roman" w:hAnsi="Times New Roman"/>
          <w:sz w:val="24"/>
          <w:szCs w:val="24"/>
        </w:rPr>
        <w:softHyphen/>
        <w:t>ми гли</w:t>
      </w:r>
      <w:r w:rsidRPr="00060D24">
        <w:rPr>
          <w:rFonts w:ascii="Times New Roman" w:hAnsi="Times New Roman"/>
          <w:sz w:val="24"/>
          <w:szCs w:val="24"/>
        </w:rPr>
        <w:softHyphen/>
        <w:t>ко</w:t>
      </w:r>
      <w:r w:rsidRPr="00060D24">
        <w:rPr>
          <w:rFonts w:ascii="Times New Roman" w:hAnsi="Times New Roman"/>
          <w:sz w:val="24"/>
          <w:szCs w:val="24"/>
        </w:rPr>
        <w:softHyphen/>
        <w:t>зи</w:t>
      </w:r>
      <w:r w:rsidRPr="00060D24">
        <w:rPr>
          <w:rFonts w:ascii="Times New Roman" w:hAnsi="Times New Roman"/>
          <w:sz w:val="24"/>
          <w:szCs w:val="24"/>
        </w:rPr>
        <w:softHyphen/>
        <w:t>да</w:t>
      </w:r>
      <w:r w:rsidRPr="00060D24">
        <w:rPr>
          <w:rFonts w:ascii="Times New Roman" w:hAnsi="Times New Roman"/>
          <w:sz w:val="24"/>
          <w:szCs w:val="24"/>
        </w:rPr>
        <w:softHyphen/>
        <w:t>ми. По</w:t>
      </w:r>
      <w:r w:rsidRPr="00060D24">
        <w:rPr>
          <w:rFonts w:ascii="Times New Roman" w:hAnsi="Times New Roman"/>
          <w:sz w:val="24"/>
          <w:szCs w:val="24"/>
        </w:rPr>
        <w:softHyphen/>
        <w:t>боч</w:t>
      </w:r>
      <w:r w:rsidRPr="00060D24">
        <w:rPr>
          <w:rFonts w:ascii="Times New Roman" w:hAnsi="Times New Roman"/>
          <w:sz w:val="24"/>
          <w:szCs w:val="24"/>
        </w:rPr>
        <w:softHyphen/>
        <w:t>ные дей</w:t>
      </w:r>
      <w:r w:rsidRPr="00060D24">
        <w:rPr>
          <w:rFonts w:ascii="Times New Roman" w:hAnsi="Times New Roman"/>
          <w:sz w:val="24"/>
          <w:szCs w:val="24"/>
        </w:rPr>
        <w:softHyphen/>
        <w:t>ст</w:t>
      </w:r>
      <w:r w:rsidRPr="00060D24">
        <w:rPr>
          <w:rFonts w:ascii="Times New Roman" w:hAnsi="Times New Roman"/>
          <w:sz w:val="24"/>
          <w:szCs w:val="24"/>
        </w:rPr>
        <w:softHyphen/>
        <w:t>вия сер</w:t>
      </w:r>
      <w:r w:rsidRPr="00060D24">
        <w:rPr>
          <w:rFonts w:ascii="Times New Roman" w:hAnsi="Times New Roman"/>
          <w:sz w:val="24"/>
          <w:szCs w:val="24"/>
        </w:rPr>
        <w:softHyphen/>
        <w:t>деч</w:t>
      </w:r>
      <w:r w:rsidRPr="00060D24">
        <w:rPr>
          <w:rFonts w:ascii="Times New Roman" w:hAnsi="Times New Roman"/>
          <w:sz w:val="24"/>
          <w:szCs w:val="24"/>
        </w:rPr>
        <w:softHyphen/>
        <w:t>ных гли</w:t>
      </w:r>
      <w:r w:rsidRPr="00060D24">
        <w:rPr>
          <w:rFonts w:ascii="Times New Roman" w:hAnsi="Times New Roman"/>
          <w:sz w:val="24"/>
          <w:szCs w:val="24"/>
        </w:rPr>
        <w:softHyphen/>
        <w:t>ко</w:t>
      </w:r>
      <w:r w:rsidRPr="00060D24">
        <w:rPr>
          <w:rFonts w:ascii="Times New Roman" w:hAnsi="Times New Roman"/>
          <w:sz w:val="24"/>
          <w:szCs w:val="24"/>
        </w:rPr>
        <w:softHyphen/>
        <w:t>зи</w:t>
      </w:r>
      <w:r w:rsidRPr="00060D24">
        <w:rPr>
          <w:rFonts w:ascii="Times New Roman" w:hAnsi="Times New Roman"/>
          <w:sz w:val="24"/>
          <w:szCs w:val="24"/>
        </w:rPr>
        <w:softHyphen/>
        <w:t>дов. Взаи</w:t>
      </w:r>
      <w:r w:rsidRPr="00060D24">
        <w:rPr>
          <w:rFonts w:ascii="Times New Roman" w:hAnsi="Times New Roman"/>
          <w:sz w:val="24"/>
          <w:szCs w:val="24"/>
        </w:rPr>
        <w:softHyphen/>
        <w:t>мо</w:t>
      </w:r>
      <w:r w:rsidRPr="00060D24">
        <w:rPr>
          <w:rFonts w:ascii="Times New Roman" w:hAnsi="Times New Roman"/>
          <w:sz w:val="24"/>
          <w:szCs w:val="24"/>
        </w:rPr>
        <w:softHyphen/>
        <w:t>дей</w:t>
      </w:r>
      <w:r w:rsidRPr="00060D24">
        <w:rPr>
          <w:rFonts w:ascii="Times New Roman" w:hAnsi="Times New Roman"/>
          <w:sz w:val="24"/>
          <w:szCs w:val="24"/>
        </w:rPr>
        <w:softHyphen/>
        <w:t>ст</w:t>
      </w:r>
      <w:r w:rsidRPr="00060D24">
        <w:rPr>
          <w:rFonts w:ascii="Times New Roman" w:hAnsi="Times New Roman"/>
          <w:sz w:val="24"/>
          <w:szCs w:val="24"/>
        </w:rPr>
        <w:softHyphen/>
        <w:t>вие сер</w:t>
      </w:r>
      <w:r w:rsidRPr="00060D24">
        <w:rPr>
          <w:rFonts w:ascii="Times New Roman" w:hAnsi="Times New Roman"/>
          <w:sz w:val="24"/>
          <w:szCs w:val="24"/>
        </w:rPr>
        <w:softHyphen/>
        <w:t>деч</w:t>
      </w:r>
      <w:r w:rsidRPr="00060D24">
        <w:rPr>
          <w:rFonts w:ascii="Times New Roman" w:hAnsi="Times New Roman"/>
          <w:sz w:val="24"/>
          <w:szCs w:val="24"/>
        </w:rPr>
        <w:softHyphen/>
        <w:t>ных гли</w:t>
      </w:r>
      <w:r w:rsidRPr="00060D24">
        <w:rPr>
          <w:rFonts w:ascii="Times New Roman" w:hAnsi="Times New Roman"/>
          <w:sz w:val="24"/>
          <w:szCs w:val="24"/>
        </w:rPr>
        <w:softHyphen/>
        <w:t>ко</w:t>
      </w:r>
      <w:r w:rsidRPr="00060D24">
        <w:rPr>
          <w:rFonts w:ascii="Times New Roman" w:hAnsi="Times New Roman"/>
          <w:sz w:val="24"/>
          <w:szCs w:val="24"/>
        </w:rPr>
        <w:softHyphen/>
        <w:t>зи</w:t>
      </w:r>
      <w:r w:rsidRPr="00060D24">
        <w:rPr>
          <w:rFonts w:ascii="Times New Roman" w:hAnsi="Times New Roman"/>
          <w:sz w:val="24"/>
          <w:szCs w:val="24"/>
        </w:rPr>
        <w:softHyphen/>
        <w:t>дов с дру</w:t>
      </w:r>
      <w:r w:rsidRPr="00060D24">
        <w:rPr>
          <w:rFonts w:ascii="Times New Roman" w:hAnsi="Times New Roman"/>
          <w:sz w:val="24"/>
          <w:szCs w:val="24"/>
        </w:rPr>
        <w:softHyphen/>
        <w:t>ги</w:t>
      </w:r>
      <w:r w:rsidRPr="00060D24">
        <w:rPr>
          <w:rFonts w:ascii="Times New Roman" w:hAnsi="Times New Roman"/>
          <w:sz w:val="24"/>
          <w:szCs w:val="24"/>
        </w:rPr>
        <w:softHyphen/>
        <w:t>ми ле</w:t>
      </w:r>
      <w:r w:rsidRPr="00060D24">
        <w:rPr>
          <w:rFonts w:ascii="Times New Roman" w:hAnsi="Times New Roman"/>
          <w:sz w:val="24"/>
          <w:szCs w:val="24"/>
        </w:rPr>
        <w:softHyphen/>
        <w:t>кар</w:t>
      </w:r>
      <w:r w:rsidRPr="00060D24">
        <w:rPr>
          <w:rFonts w:ascii="Times New Roman" w:hAnsi="Times New Roman"/>
          <w:sz w:val="24"/>
          <w:szCs w:val="24"/>
        </w:rPr>
        <w:softHyphen/>
        <w:t>ст</w:t>
      </w:r>
      <w:r w:rsidRPr="00060D24">
        <w:rPr>
          <w:rFonts w:ascii="Times New Roman" w:hAnsi="Times New Roman"/>
          <w:sz w:val="24"/>
          <w:szCs w:val="24"/>
        </w:rPr>
        <w:softHyphen/>
        <w:t>вен</w:t>
      </w:r>
      <w:r w:rsidRPr="00060D24">
        <w:rPr>
          <w:rFonts w:ascii="Times New Roman" w:hAnsi="Times New Roman"/>
          <w:sz w:val="24"/>
          <w:szCs w:val="24"/>
        </w:rPr>
        <w:softHyphen/>
        <w:t>ны</w:t>
      </w:r>
      <w:r w:rsidRPr="00060D24">
        <w:rPr>
          <w:rFonts w:ascii="Times New Roman" w:hAnsi="Times New Roman"/>
          <w:sz w:val="24"/>
          <w:szCs w:val="24"/>
        </w:rPr>
        <w:softHyphen/>
        <w:t>ми сред</w:t>
      </w:r>
      <w:r w:rsidRPr="00060D24">
        <w:rPr>
          <w:rFonts w:ascii="Times New Roman" w:hAnsi="Times New Roman"/>
          <w:sz w:val="24"/>
          <w:szCs w:val="24"/>
        </w:rPr>
        <w:softHyphen/>
        <w:t>ст</w:t>
      </w:r>
      <w:r w:rsidRPr="00060D24">
        <w:rPr>
          <w:rFonts w:ascii="Times New Roman" w:hAnsi="Times New Roman"/>
          <w:sz w:val="24"/>
          <w:szCs w:val="24"/>
        </w:rPr>
        <w:softHyphen/>
        <w:t>ва</w:t>
      </w:r>
      <w:r w:rsidRPr="00060D24">
        <w:rPr>
          <w:rFonts w:ascii="Times New Roman" w:hAnsi="Times New Roman"/>
          <w:sz w:val="24"/>
          <w:szCs w:val="24"/>
        </w:rPr>
        <w:softHyphen/>
        <w:t>ми. Так</w:t>
      </w:r>
      <w:r w:rsidRPr="00060D24">
        <w:rPr>
          <w:rFonts w:ascii="Times New Roman" w:hAnsi="Times New Roman"/>
          <w:sz w:val="24"/>
          <w:szCs w:val="24"/>
        </w:rPr>
        <w:softHyphen/>
        <w:t>ти</w:t>
      </w:r>
      <w:r w:rsidRPr="00060D24">
        <w:rPr>
          <w:rFonts w:ascii="Times New Roman" w:hAnsi="Times New Roman"/>
          <w:sz w:val="24"/>
          <w:szCs w:val="24"/>
        </w:rPr>
        <w:softHyphen/>
        <w:t>ка при</w:t>
      </w:r>
      <w:r w:rsidRPr="00060D24">
        <w:rPr>
          <w:rFonts w:ascii="Times New Roman" w:hAnsi="Times New Roman"/>
          <w:sz w:val="24"/>
          <w:szCs w:val="24"/>
        </w:rPr>
        <w:softHyphen/>
        <w:t>ме</w:t>
      </w:r>
      <w:r w:rsidRPr="00060D24">
        <w:rPr>
          <w:rFonts w:ascii="Times New Roman" w:hAnsi="Times New Roman"/>
          <w:sz w:val="24"/>
          <w:szCs w:val="24"/>
        </w:rPr>
        <w:softHyphen/>
        <w:t>не</w:t>
      </w:r>
      <w:r w:rsidRPr="00060D24">
        <w:rPr>
          <w:rFonts w:ascii="Times New Roman" w:hAnsi="Times New Roman"/>
          <w:sz w:val="24"/>
          <w:szCs w:val="24"/>
        </w:rPr>
        <w:softHyphen/>
        <w:t>ния сер</w:t>
      </w:r>
      <w:r w:rsidRPr="00060D24">
        <w:rPr>
          <w:rFonts w:ascii="Times New Roman" w:hAnsi="Times New Roman"/>
          <w:sz w:val="24"/>
          <w:szCs w:val="24"/>
        </w:rPr>
        <w:softHyphen/>
        <w:t>деч</w:t>
      </w:r>
      <w:r w:rsidRPr="00060D24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gramStart"/>
      <w:r w:rsidRPr="00060D24">
        <w:rPr>
          <w:rFonts w:ascii="Times New Roman" w:hAnsi="Times New Roman"/>
          <w:sz w:val="24"/>
          <w:szCs w:val="24"/>
        </w:rPr>
        <w:t>гли</w:t>
      </w:r>
      <w:r w:rsidRPr="00060D24">
        <w:rPr>
          <w:rFonts w:ascii="Times New Roman" w:hAnsi="Times New Roman"/>
          <w:sz w:val="24"/>
          <w:szCs w:val="24"/>
        </w:rPr>
        <w:softHyphen/>
        <w:t>ко</w:t>
      </w:r>
      <w:r w:rsidRPr="00060D24">
        <w:rPr>
          <w:rFonts w:ascii="Times New Roman" w:hAnsi="Times New Roman"/>
          <w:sz w:val="24"/>
          <w:szCs w:val="24"/>
        </w:rPr>
        <w:softHyphen/>
        <w:t>зи</w:t>
      </w:r>
      <w:r w:rsidRPr="00060D24">
        <w:rPr>
          <w:rFonts w:ascii="Times New Roman" w:hAnsi="Times New Roman"/>
          <w:sz w:val="24"/>
          <w:szCs w:val="24"/>
        </w:rPr>
        <w:softHyphen/>
        <w:t>дов .</w:t>
      </w:r>
      <w:proofErr w:type="gramEnd"/>
      <w:r w:rsidRPr="00060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0D24">
        <w:rPr>
          <w:rFonts w:ascii="Times New Roman" w:hAnsi="Times New Roman"/>
          <w:sz w:val="24"/>
          <w:szCs w:val="24"/>
        </w:rPr>
        <w:t>Кар</w:t>
      </w:r>
      <w:r w:rsidRPr="00060D24">
        <w:rPr>
          <w:rFonts w:ascii="Times New Roman" w:hAnsi="Times New Roman"/>
          <w:sz w:val="24"/>
          <w:szCs w:val="24"/>
        </w:rPr>
        <w:softHyphen/>
        <w:t>дио</w:t>
      </w:r>
      <w:r w:rsidRPr="00060D24">
        <w:rPr>
          <w:rFonts w:ascii="Times New Roman" w:hAnsi="Times New Roman"/>
          <w:sz w:val="24"/>
          <w:szCs w:val="24"/>
        </w:rPr>
        <w:softHyphen/>
        <w:t>то</w:t>
      </w:r>
      <w:r w:rsidRPr="00060D24">
        <w:rPr>
          <w:rFonts w:ascii="Times New Roman" w:hAnsi="Times New Roman"/>
          <w:sz w:val="24"/>
          <w:szCs w:val="24"/>
        </w:rPr>
        <w:softHyphen/>
        <w:t>ни</w:t>
      </w:r>
      <w:r w:rsidRPr="00060D24">
        <w:rPr>
          <w:rFonts w:ascii="Times New Roman" w:hAnsi="Times New Roman"/>
          <w:sz w:val="24"/>
          <w:szCs w:val="24"/>
        </w:rPr>
        <w:softHyphen/>
        <w:t>че</w:t>
      </w:r>
      <w:r w:rsidRPr="00060D24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сред</w:t>
      </w:r>
      <w:r w:rsidRPr="00060D24">
        <w:rPr>
          <w:rFonts w:ascii="Times New Roman" w:hAnsi="Times New Roman"/>
          <w:sz w:val="24"/>
          <w:szCs w:val="24"/>
        </w:rPr>
        <w:softHyphen/>
        <w:t>ст</w:t>
      </w:r>
      <w:r w:rsidRPr="00060D24">
        <w:rPr>
          <w:rFonts w:ascii="Times New Roman" w:hAnsi="Times New Roman"/>
          <w:sz w:val="24"/>
          <w:szCs w:val="24"/>
        </w:rPr>
        <w:softHyphen/>
        <w:t xml:space="preserve">ва </w:t>
      </w:r>
      <w:proofErr w:type="spellStart"/>
      <w:r w:rsidRPr="00060D24">
        <w:rPr>
          <w:rFonts w:ascii="Times New Roman" w:hAnsi="Times New Roman"/>
          <w:sz w:val="24"/>
          <w:szCs w:val="24"/>
        </w:rPr>
        <w:t>не</w:t>
      </w:r>
      <w:r w:rsidRPr="00060D24">
        <w:rPr>
          <w:rFonts w:ascii="Times New Roman" w:hAnsi="Times New Roman"/>
          <w:sz w:val="24"/>
          <w:szCs w:val="24"/>
        </w:rPr>
        <w:softHyphen/>
        <w:t>гли</w:t>
      </w:r>
      <w:r w:rsidRPr="00060D24">
        <w:rPr>
          <w:rFonts w:ascii="Times New Roman" w:hAnsi="Times New Roman"/>
          <w:sz w:val="24"/>
          <w:szCs w:val="24"/>
        </w:rPr>
        <w:softHyphen/>
        <w:t>ко</w:t>
      </w:r>
      <w:r w:rsidRPr="00060D24">
        <w:rPr>
          <w:rFonts w:ascii="Times New Roman" w:hAnsi="Times New Roman"/>
          <w:sz w:val="24"/>
          <w:szCs w:val="24"/>
        </w:rPr>
        <w:softHyphen/>
        <w:t>зид</w:t>
      </w:r>
      <w:r w:rsidRPr="00060D24">
        <w:rPr>
          <w:rFonts w:ascii="Times New Roman" w:hAnsi="Times New Roman"/>
          <w:sz w:val="24"/>
          <w:szCs w:val="24"/>
        </w:rPr>
        <w:softHyphen/>
        <w:t>ной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струк</w:t>
      </w:r>
      <w:r w:rsidRPr="00060D24">
        <w:rPr>
          <w:rFonts w:ascii="Times New Roman" w:hAnsi="Times New Roman"/>
          <w:sz w:val="24"/>
          <w:szCs w:val="24"/>
        </w:rPr>
        <w:softHyphen/>
        <w:t>ту</w:t>
      </w:r>
      <w:r w:rsidRPr="00060D24">
        <w:rPr>
          <w:rFonts w:ascii="Times New Roman" w:hAnsi="Times New Roman"/>
          <w:sz w:val="24"/>
          <w:szCs w:val="24"/>
        </w:rPr>
        <w:softHyphen/>
        <w:t>ры. Ос</w:t>
      </w:r>
      <w:r w:rsidRPr="00060D24">
        <w:rPr>
          <w:rFonts w:ascii="Times New Roman" w:hAnsi="Times New Roman"/>
          <w:sz w:val="24"/>
          <w:szCs w:val="24"/>
        </w:rPr>
        <w:softHyphen/>
        <w:t>нов</w:t>
      </w:r>
      <w:r w:rsidRPr="00060D24">
        <w:rPr>
          <w:rFonts w:ascii="Times New Roman" w:hAnsi="Times New Roman"/>
          <w:sz w:val="24"/>
          <w:szCs w:val="24"/>
        </w:rPr>
        <w:softHyphen/>
        <w:t>ные груп</w:t>
      </w:r>
      <w:r w:rsidRPr="00060D24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Pr="00060D24">
        <w:rPr>
          <w:rFonts w:ascii="Times New Roman" w:hAnsi="Times New Roman"/>
          <w:sz w:val="24"/>
          <w:szCs w:val="24"/>
        </w:rPr>
        <w:t>кар</w:t>
      </w:r>
      <w:r w:rsidRPr="00060D24">
        <w:rPr>
          <w:rFonts w:ascii="Times New Roman" w:hAnsi="Times New Roman"/>
          <w:sz w:val="24"/>
          <w:szCs w:val="24"/>
        </w:rPr>
        <w:softHyphen/>
        <w:t>дио</w:t>
      </w:r>
      <w:r w:rsidRPr="00060D24">
        <w:rPr>
          <w:rFonts w:ascii="Times New Roman" w:hAnsi="Times New Roman"/>
          <w:sz w:val="24"/>
          <w:szCs w:val="24"/>
        </w:rPr>
        <w:softHyphen/>
        <w:t>то</w:t>
      </w:r>
      <w:r w:rsidRPr="00060D24">
        <w:rPr>
          <w:rFonts w:ascii="Times New Roman" w:hAnsi="Times New Roman"/>
          <w:sz w:val="24"/>
          <w:szCs w:val="24"/>
        </w:rPr>
        <w:softHyphen/>
        <w:t>ни</w:t>
      </w:r>
      <w:r w:rsidRPr="00060D24">
        <w:rPr>
          <w:rFonts w:ascii="Times New Roman" w:hAnsi="Times New Roman"/>
          <w:sz w:val="24"/>
          <w:szCs w:val="24"/>
        </w:rPr>
        <w:softHyphen/>
        <w:t>че</w:t>
      </w:r>
      <w:r w:rsidRPr="00060D24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средств. Син</w:t>
      </w:r>
      <w:r w:rsidRPr="00060D24">
        <w:rPr>
          <w:rFonts w:ascii="Times New Roman" w:hAnsi="Times New Roman"/>
          <w:sz w:val="24"/>
          <w:szCs w:val="24"/>
        </w:rPr>
        <w:softHyphen/>
        <w:t>те</w:t>
      </w:r>
      <w:r w:rsidRPr="00060D24">
        <w:rPr>
          <w:rFonts w:ascii="Times New Roman" w:hAnsi="Times New Roman"/>
          <w:sz w:val="24"/>
          <w:szCs w:val="24"/>
        </w:rPr>
        <w:softHyphen/>
        <w:t>ти</w:t>
      </w:r>
      <w:r w:rsidRPr="00060D24">
        <w:rPr>
          <w:rFonts w:ascii="Times New Roman" w:hAnsi="Times New Roman"/>
          <w:sz w:val="24"/>
          <w:szCs w:val="24"/>
        </w:rPr>
        <w:softHyphen/>
        <w:t>че</w:t>
      </w:r>
      <w:r w:rsidRPr="00060D24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spellStart"/>
      <w:r w:rsidRPr="00060D24">
        <w:rPr>
          <w:rFonts w:ascii="Times New Roman" w:hAnsi="Times New Roman"/>
          <w:sz w:val="24"/>
          <w:szCs w:val="24"/>
        </w:rPr>
        <w:t>кар</w:t>
      </w:r>
      <w:r w:rsidRPr="00060D24">
        <w:rPr>
          <w:rFonts w:ascii="Times New Roman" w:hAnsi="Times New Roman"/>
          <w:sz w:val="24"/>
          <w:szCs w:val="24"/>
        </w:rPr>
        <w:softHyphen/>
        <w:t>дио</w:t>
      </w:r>
      <w:r w:rsidRPr="00060D24">
        <w:rPr>
          <w:rFonts w:ascii="Times New Roman" w:hAnsi="Times New Roman"/>
          <w:sz w:val="24"/>
          <w:szCs w:val="24"/>
        </w:rPr>
        <w:softHyphen/>
        <w:t>то</w:t>
      </w:r>
      <w:r w:rsidRPr="00060D24">
        <w:rPr>
          <w:rFonts w:ascii="Times New Roman" w:hAnsi="Times New Roman"/>
          <w:sz w:val="24"/>
          <w:szCs w:val="24"/>
        </w:rPr>
        <w:softHyphen/>
        <w:t>ни</w:t>
      </w:r>
      <w:r w:rsidRPr="00060D24">
        <w:rPr>
          <w:rFonts w:ascii="Times New Roman" w:hAnsi="Times New Roman"/>
          <w:sz w:val="24"/>
          <w:szCs w:val="24"/>
        </w:rPr>
        <w:softHyphen/>
        <w:t>че</w:t>
      </w:r>
      <w:r w:rsidRPr="00060D24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сред</w:t>
      </w:r>
      <w:r w:rsidRPr="00060D24">
        <w:rPr>
          <w:rFonts w:ascii="Times New Roman" w:hAnsi="Times New Roman"/>
          <w:sz w:val="24"/>
          <w:szCs w:val="24"/>
        </w:rPr>
        <w:softHyphen/>
        <w:t>ст</w:t>
      </w:r>
      <w:r w:rsidRPr="00060D24">
        <w:rPr>
          <w:rFonts w:ascii="Times New Roman" w:hAnsi="Times New Roman"/>
          <w:sz w:val="24"/>
          <w:szCs w:val="24"/>
        </w:rPr>
        <w:softHyphen/>
        <w:t>ва (</w:t>
      </w:r>
      <w:proofErr w:type="spellStart"/>
      <w:r w:rsidRPr="00060D24">
        <w:rPr>
          <w:rFonts w:ascii="Times New Roman" w:hAnsi="Times New Roman"/>
          <w:sz w:val="24"/>
          <w:szCs w:val="24"/>
        </w:rPr>
        <w:t>ам</w:t>
      </w:r>
      <w:r w:rsidRPr="00060D24">
        <w:rPr>
          <w:rFonts w:ascii="Times New Roman" w:hAnsi="Times New Roman"/>
          <w:sz w:val="24"/>
          <w:szCs w:val="24"/>
        </w:rPr>
        <w:softHyphen/>
        <w:t>ри</w:t>
      </w:r>
      <w:r w:rsidRPr="00060D24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0D24">
        <w:rPr>
          <w:rFonts w:ascii="Times New Roman" w:hAnsi="Times New Roman"/>
          <w:sz w:val="24"/>
          <w:szCs w:val="24"/>
        </w:rPr>
        <w:t>мил</w:t>
      </w:r>
      <w:r w:rsidRPr="00060D24">
        <w:rPr>
          <w:rFonts w:ascii="Times New Roman" w:hAnsi="Times New Roman"/>
          <w:sz w:val="24"/>
          <w:szCs w:val="24"/>
        </w:rPr>
        <w:softHyphen/>
        <w:t>ре</w:t>
      </w:r>
      <w:r w:rsidRPr="00060D24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060D24">
        <w:rPr>
          <w:rFonts w:ascii="Times New Roman" w:hAnsi="Times New Roman"/>
          <w:sz w:val="24"/>
          <w:szCs w:val="24"/>
        </w:rPr>
        <w:t>Фар</w:t>
      </w:r>
      <w:r w:rsidRPr="00060D24">
        <w:rPr>
          <w:rFonts w:ascii="Times New Roman" w:hAnsi="Times New Roman"/>
          <w:sz w:val="24"/>
          <w:szCs w:val="24"/>
        </w:rPr>
        <w:softHyphen/>
        <w:t>ма</w:t>
      </w:r>
      <w:r w:rsidRPr="00060D24">
        <w:rPr>
          <w:rFonts w:ascii="Times New Roman" w:hAnsi="Times New Roman"/>
          <w:sz w:val="24"/>
          <w:szCs w:val="24"/>
        </w:rPr>
        <w:softHyphen/>
        <w:t>ко</w:t>
      </w:r>
      <w:r w:rsidRPr="00060D24">
        <w:rPr>
          <w:rFonts w:ascii="Times New Roman" w:hAnsi="Times New Roman"/>
          <w:sz w:val="24"/>
          <w:szCs w:val="24"/>
        </w:rPr>
        <w:softHyphen/>
        <w:t>ди</w:t>
      </w:r>
      <w:r w:rsidRPr="00060D24">
        <w:rPr>
          <w:rFonts w:ascii="Times New Roman" w:hAnsi="Times New Roman"/>
          <w:sz w:val="24"/>
          <w:szCs w:val="24"/>
        </w:rPr>
        <w:softHyphen/>
        <w:t>на</w:t>
      </w:r>
      <w:r w:rsidRPr="00060D24">
        <w:rPr>
          <w:rFonts w:ascii="Times New Roman" w:hAnsi="Times New Roman"/>
          <w:sz w:val="24"/>
          <w:szCs w:val="24"/>
        </w:rPr>
        <w:softHyphen/>
        <w:t>ми</w:t>
      </w:r>
      <w:r w:rsidRPr="00060D2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60D24">
        <w:rPr>
          <w:rFonts w:ascii="Times New Roman" w:hAnsi="Times New Roman"/>
          <w:sz w:val="24"/>
          <w:szCs w:val="24"/>
        </w:rPr>
        <w:t>фар</w:t>
      </w:r>
      <w:r w:rsidRPr="00060D24">
        <w:rPr>
          <w:rFonts w:ascii="Times New Roman" w:hAnsi="Times New Roman"/>
          <w:sz w:val="24"/>
          <w:szCs w:val="24"/>
        </w:rPr>
        <w:softHyphen/>
        <w:t>ма</w:t>
      </w:r>
      <w:r w:rsidRPr="00060D24">
        <w:rPr>
          <w:rFonts w:ascii="Times New Roman" w:hAnsi="Times New Roman"/>
          <w:sz w:val="24"/>
          <w:szCs w:val="24"/>
        </w:rPr>
        <w:softHyphen/>
        <w:t>ко</w:t>
      </w:r>
      <w:r w:rsidRPr="00060D24">
        <w:rPr>
          <w:rFonts w:ascii="Times New Roman" w:hAnsi="Times New Roman"/>
          <w:sz w:val="24"/>
          <w:szCs w:val="24"/>
        </w:rPr>
        <w:softHyphen/>
        <w:t>ки</w:t>
      </w:r>
      <w:r w:rsidRPr="00060D24">
        <w:rPr>
          <w:rFonts w:ascii="Times New Roman" w:hAnsi="Times New Roman"/>
          <w:sz w:val="24"/>
          <w:szCs w:val="24"/>
        </w:rPr>
        <w:softHyphen/>
        <w:t>не</w:t>
      </w:r>
      <w:r w:rsidRPr="00060D24">
        <w:rPr>
          <w:rFonts w:ascii="Times New Roman" w:hAnsi="Times New Roman"/>
          <w:sz w:val="24"/>
          <w:szCs w:val="24"/>
        </w:rPr>
        <w:softHyphen/>
        <w:t>ти</w:t>
      </w:r>
      <w:r w:rsidRPr="00060D2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60D24">
        <w:rPr>
          <w:rFonts w:ascii="Times New Roman" w:hAnsi="Times New Roman"/>
          <w:sz w:val="24"/>
          <w:szCs w:val="24"/>
        </w:rPr>
        <w:t>, так</w:t>
      </w:r>
      <w:r w:rsidRPr="00060D24">
        <w:rPr>
          <w:rFonts w:ascii="Times New Roman" w:hAnsi="Times New Roman"/>
          <w:sz w:val="24"/>
          <w:szCs w:val="24"/>
        </w:rPr>
        <w:softHyphen/>
        <w:t>ти</w:t>
      </w:r>
      <w:r w:rsidRPr="00060D24">
        <w:rPr>
          <w:rFonts w:ascii="Times New Roman" w:hAnsi="Times New Roman"/>
          <w:sz w:val="24"/>
          <w:szCs w:val="24"/>
        </w:rPr>
        <w:softHyphen/>
        <w:t>ка при</w:t>
      </w:r>
      <w:r w:rsidRPr="00060D24">
        <w:rPr>
          <w:rFonts w:ascii="Times New Roman" w:hAnsi="Times New Roman"/>
          <w:sz w:val="24"/>
          <w:szCs w:val="24"/>
        </w:rPr>
        <w:softHyphen/>
        <w:t>ме</w:t>
      </w:r>
      <w:r w:rsidRPr="00060D24">
        <w:rPr>
          <w:rFonts w:ascii="Times New Roman" w:hAnsi="Times New Roman"/>
          <w:sz w:val="24"/>
          <w:szCs w:val="24"/>
        </w:rPr>
        <w:softHyphen/>
        <w:t>не</w:t>
      </w:r>
      <w:r w:rsidRPr="00060D24">
        <w:rPr>
          <w:rFonts w:ascii="Times New Roman" w:hAnsi="Times New Roman"/>
          <w:sz w:val="24"/>
          <w:szCs w:val="24"/>
        </w:rPr>
        <w:softHyphen/>
        <w:t>ния.</w:t>
      </w:r>
    </w:p>
    <w:p w:rsidR="0021552A" w:rsidRPr="00060D24" w:rsidRDefault="0021552A" w:rsidP="00D255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 xml:space="preserve">9. Задачи занятия: обучить врачей курсантов правильно применять </w:t>
      </w:r>
      <w:proofErr w:type="spellStart"/>
      <w:r w:rsidRPr="00060D24">
        <w:rPr>
          <w:rFonts w:ascii="Times New Roman" w:hAnsi="Times New Roman"/>
          <w:sz w:val="24"/>
          <w:szCs w:val="24"/>
        </w:rPr>
        <w:t>кардиотонические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средства</w:t>
      </w:r>
    </w:p>
    <w:p w:rsidR="0021552A" w:rsidRPr="00060D24" w:rsidRDefault="0021552A" w:rsidP="00D25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10. План занятия:</w:t>
      </w:r>
    </w:p>
    <w:p w:rsidR="0021552A" w:rsidRPr="00060D24" w:rsidRDefault="0021552A" w:rsidP="00D25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21552A" w:rsidRPr="00060D24" w:rsidRDefault="0021552A" w:rsidP="00D25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Разбор темы –   0,5 часа: Методы статистической оценки</w:t>
      </w:r>
    </w:p>
    <w:p w:rsidR="0021552A" w:rsidRPr="00060D24" w:rsidRDefault="0021552A" w:rsidP="00D25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21552A" w:rsidRPr="00060D24" w:rsidRDefault="0021552A" w:rsidP="00D25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21552A" w:rsidRPr="00060D24" w:rsidRDefault="0021552A" w:rsidP="00D25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сердечными заболеваниями</w:t>
      </w:r>
    </w:p>
    <w:p w:rsidR="0021552A" w:rsidRPr="00060D24" w:rsidRDefault="0021552A" w:rsidP="00D25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12.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21552A" w:rsidRPr="00060D24" w:rsidRDefault="0021552A" w:rsidP="00D255D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 xml:space="preserve">13. Практические навыки: Оценка факторов, состояний и заболеваний, меняющих </w:t>
      </w:r>
      <w:proofErr w:type="spellStart"/>
      <w:r w:rsidRPr="00060D24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0D24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</w:p>
    <w:p w:rsidR="0021552A" w:rsidRPr="00060D24" w:rsidRDefault="0021552A" w:rsidP="00D255D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lastRenderedPageBreak/>
        <w:t>Поиск информации о лекарственных средствах</w:t>
      </w:r>
    </w:p>
    <w:p w:rsidR="0021552A" w:rsidRPr="00060D24" w:rsidRDefault="0021552A" w:rsidP="00D255D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Работа на персональном компьютере, поиск информации о препаратах, характере и взаимодействии, побочных реакциях</w:t>
      </w:r>
    </w:p>
    <w:p w:rsidR="0021552A" w:rsidRPr="00060D24" w:rsidRDefault="0021552A" w:rsidP="00D255D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Разработка больничного лекарственного формуляра</w:t>
      </w:r>
    </w:p>
    <w:p w:rsidR="0021552A" w:rsidRPr="00060D24" w:rsidRDefault="0021552A" w:rsidP="00D255D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Разработка протокола исследования и апробация лекарственных средств</w:t>
      </w:r>
    </w:p>
    <w:p w:rsidR="0021552A" w:rsidRPr="00060D24" w:rsidRDefault="0021552A" w:rsidP="00D255D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Составление аналитических обзоров по лекарственным препаратам</w:t>
      </w:r>
    </w:p>
    <w:p w:rsidR="0021552A" w:rsidRPr="00060D24" w:rsidRDefault="0021552A" w:rsidP="00D255D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Снятие и расшифровка ЭКГ</w:t>
      </w:r>
    </w:p>
    <w:p w:rsidR="0021552A" w:rsidRPr="00060D24" w:rsidRDefault="0021552A" w:rsidP="00D255D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Фармакодинамический мониторинг лекарственных средств, проведение острого лекарственного теста</w:t>
      </w:r>
    </w:p>
    <w:p w:rsidR="0021552A" w:rsidRPr="00060D24" w:rsidRDefault="0021552A" w:rsidP="00D255D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60D24">
        <w:rPr>
          <w:rFonts w:ascii="Times New Roman" w:hAnsi="Times New Roman"/>
          <w:sz w:val="24"/>
          <w:szCs w:val="24"/>
        </w:rPr>
        <w:t>Хронофармакология</w:t>
      </w:r>
      <w:proofErr w:type="spellEnd"/>
    </w:p>
    <w:p w:rsidR="0021552A" w:rsidRPr="00060D24" w:rsidRDefault="0021552A" w:rsidP="00D255D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Анализ потребности и составление заявки на лекарственные средства</w:t>
      </w:r>
    </w:p>
    <w:p w:rsidR="0021552A" w:rsidRPr="00060D24" w:rsidRDefault="0021552A" w:rsidP="00D255D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Выявление и регистрация побочного действия лекарственного препарата</w:t>
      </w:r>
    </w:p>
    <w:p w:rsidR="0021552A" w:rsidRPr="00060D24" w:rsidRDefault="0021552A" w:rsidP="00D255D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Профилактика и коррекция побочных эффектов лекарственных средств</w:t>
      </w:r>
    </w:p>
    <w:p w:rsidR="0021552A" w:rsidRPr="00060D24" w:rsidRDefault="0021552A" w:rsidP="00D255D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</w:t>
      </w:r>
    </w:p>
    <w:p w:rsidR="0021552A" w:rsidRPr="00060D24" w:rsidRDefault="0021552A" w:rsidP="00D255D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Организация системы по лекарственной информации в лечебном учреждении</w:t>
      </w:r>
    </w:p>
    <w:p w:rsidR="0021552A" w:rsidRPr="00060D24" w:rsidRDefault="0021552A" w:rsidP="00D255D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</w:t>
      </w:r>
    </w:p>
    <w:p w:rsidR="0021552A" w:rsidRPr="00060D24" w:rsidRDefault="0021552A" w:rsidP="00D255D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</w:p>
    <w:p w:rsidR="0021552A" w:rsidRPr="00060D24" w:rsidRDefault="0021552A" w:rsidP="00D25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13. Литература:</w:t>
      </w:r>
    </w:p>
    <w:p w:rsidR="0021552A" w:rsidRPr="00060D24" w:rsidRDefault="0021552A" w:rsidP="00D255D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Основная:</w:t>
      </w:r>
    </w:p>
    <w:p w:rsidR="0021552A" w:rsidRPr="00060D24" w:rsidRDefault="0021552A" w:rsidP="00D255DB">
      <w:pPr>
        <w:pStyle w:val="a3"/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060D24">
        <w:rPr>
          <w:rStyle w:val="apple-style-span"/>
          <w:rFonts w:ascii="Times New Roman" w:hAnsi="Times New Roman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060D24">
        <w:rPr>
          <w:rStyle w:val="apple-style-span"/>
          <w:rFonts w:ascii="Times New Roman" w:hAnsi="Times New Roman"/>
          <w:sz w:val="24"/>
          <w:szCs w:val="24"/>
        </w:rPr>
        <w:t>Киякбаев</w:t>
      </w:r>
      <w:proofErr w:type="spellEnd"/>
      <w:r w:rsidRPr="00060D24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60D24">
        <w:rPr>
          <w:rStyle w:val="apple-style-span"/>
          <w:rFonts w:ascii="Times New Roman" w:hAnsi="Times New Roman"/>
          <w:sz w:val="24"/>
          <w:szCs w:val="24"/>
        </w:rPr>
        <w:t xml:space="preserve"> под </w:t>
      </w:r>
      <w:proofErr w:type="spellStart"/>
      <w:r w:rsidRPr="00060D24">
        <w:rPr>
          <w:rStyle w:val="apple-style-span"/>
          <w:rFonts w:ascii="Times New Roman" w:hAnsi="Times New Roman"/>
          <w:sz w:val="24"/>
          <w:szCs w:val="24"/>
        </w:rPr>
        <w:t>ред</w:t>
      </w:r>
      <w:proofErr w:type="spellEnd"/>
      <w:r w:rsidRPr="00060D24">
        <w:rPr>
          <w:rStyle w:val="apple-style-span"/>
          <w:rFonts w:ascii="Times New Roman" w:hAnsi="Times New Roman"/>
          <w:sz w:val="24"/>
          <w:szCs w:val="24"/>
        </w:rPr>
        <w:t xml:space="preserve"> В. С. Моисеева. - М.: </w:t>
      </w:r>
      <w:proofErr w:type="spellStart"/>
      <w:r w:rsidRPr="00060D24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60D24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060D24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60D24">
        <w:rPr>
          <w:rStyle w:val="apple-style-span"/>
          <w:rFonts w:ascii="Times New Roman" w:hAnsi="Times New Roman"/>
          <w:sz w:val="24"/>
          <w:szCs w:val="24"/>
        </w:rPr>
        <w:t>2009. - 256 с.</w:t>
      </w:r>
    </w:p>
    <w:p w:rsidR="0021552A" w:rsidRPr="00060D24" w:rsidRDefault="0021552A" w:rsidP="00D255DB">
      <w:pPr>
        <w:pStyle w:val="a3"/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proofErr w:type="spellStart"/>
      <w:r w:rsidRPr="00060D24">
        <w:rPr>
          <w:rStyle w:val="apple-style-span"/>
          <w:rFonts w:ascii="Times New Roman" w:hAnsi="Times New Roman"/>
          <w:sz w:val="24"/>
          <w:szCs w:val="24"/>
        </w:rPr>
        <w:t>Аритмогенная</w:t>
      </w:r>
      <w:proofErr w:type="spellEnd"/>
      <w:r w:rsidRPr="00060D24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60D24">
        <w:rPr>
          <w:rStyle w:val="apple-style-span"/>
          <w:rFonts w:ascii="Times New Roman" w:hAnsi="Times New Roman"/>
          <w:sz w:val="24"/>
          <w:szCs w:val="24"/>
        </w:rPr>
        <w:t>кардиомиопатия</w:t>
      </w:r>
      <w:proofErr w:type="spellEnd"/>
      <w:r w:rsidRPr="00060D24">
        <w:rPr>
          <w:rStyle w:val="apple-style-span"/>
          <w:rFonts w:ascii="Times New Roman" w:hAnsi="Times New Roman"/>
          <w:sz w:val="24"/>
          <w:szCs w:val="24"/>
        </w:rPr>
        <w:t xml:space="preserve"> (дисплазия</w:t>
      </w:r>
      <w:r w:rsidRPr="00060D24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60D24">
        <w:rPr>
          <w:rStyle w:val="apple-style-span"/>
          <w:rFonts w:ascii="Times New Roman" w:hAnsi="Times New Roman"/>
          <w:sz w:val="24"/>
          <w:szCs w:val="24"/>
        </w:rPr>
        <w:t xml:space="preserve">правого желудочка): учебное пособие/ Яшин С. М., </w:t>
      </w:r>
      <w:proofErr w:type="spellStart"/>
      <w:r w:rsidRPr="00060D24">
        <w:rPr>
          <w:rStyle w:val="apple-style-span"/>
          <w:rFonts w:ascii="Times New Roman" w:hAnsi="Times New Roman"/>
          <w:sz w:val="24"/>
          <w:szCs w:val="24"/>
        </w:rPr>
        <w:t>Думпис</w:t>
      </w:r>
      <w:proofErr w:type="spellEnd"/>
      <w:r w:rsidRPr="00060D24">
        <w:rPr>
          <w:rStyle w:val="apple-style-span"/>
          <w:rFonts w:ascii="Times New Roman" w:hAnsi="Times New Roman"/>
          <w:sz w:val="24"/>
          <w:szCs w:val="24"/>
        </w:rPr>
        <w:t xml:space="preserve"> Я. Ю., Вайнштейн А. Б., </w:t>
      </w:r>
      <w:proofErr w:type="spellStart"/>
      <w:r w:rsidRPr="00060D24">
        <w:rPr>
          <w:rStyle w:val="apple-style-span"/>
          <w:rFonts w:ascii="Times New Roman" w:hAnsi="Times New Roman"/>
          <w:sz w:val="24"/>
          <w:szCs w:val="24"/>
        </w:rPr>
        <w:t>Шубик</w:t>
      </w:r>
      <w:proofErr w:type="spellEnd"/>
      <w:r w:rsidRPr="00060D24">
        <w:rPr>
          <w:rStyle w:val="apple-style-span"/>
          <w:rFonts w:ascii="Times New Roman" w:hAnsi="Times New Roman"/>
          <w:sz w:val="24"/>
          <w:szCs w:val="24"/>
        </w:rPr>
        <w:t xml:space="preserve"> Ю. В., Медведев М. </w:t>
      </w:r>
      <w:proofErr w:type="gramStart"/>
      <w:r w:rsidRPr="00060D24">
        <w:rPr>
          <w:rStyle w:val="apple-style-span"/>
          <w:rFonts w:ascii="Times New Roman" w:hAnsi="Times New Roman"/>
          <w:sz w:val="24"/>
          <w:szCs w:val="24"/>
        </w:rPr>
        <w:t>М..</w:t>
      </w:r>
      <w:proofErr w:type="gramEnd"/>
      <w:r w:rsidRPr="00060D24">
        <w:rPr>
          <w:rStyle w:val="apple-style-span"/>
          <w:rFonts w:ascii="Times New Roman" w:hAnsi="Times New Roman"/>
          <w:sz w:val="24"/>
          <w:szCs w:val="24"/>
        </w:rPr>
        <w:t xml:space="preserve"> - СПб.: </w:t>
      </w:r>
      <w:proofErr w:type="spellStart"/>
      <w:r w:rsidRPr="00060D24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060D24">
        <w:rPr>
          <w:rStyle w:val="apple-style-span"/>
          <w:rFonts w:ascii="Times New Roman" w:hAnsi="Times New Roman"/>
          <w:sz w:val="24"/>
          <w:szCs w:val="24"/>
        </w:rPr>
        <w:t>,</w:t>
      </w:r>
      <w:r w:rsidRPr="00060D24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60D24">
        <w:rPr>
          <w:rStyle w:val="apple-style-span"/>
          <w:rFonts w:ascii="Times New Roman" w:hAnsi="Times New Roman"/>
          <w:sz w:val="24"/>
          <w:szCs w:val="24"/>
        </w:rPr>
        <w:t xml:space="preserve">2009. - 80 с. </w:t>
      </w:r>
    </w:p>
    <w:p w:rsidR="0021552A" w:rsidRPr="00060D24" w:rsidRDefault="0021552A" w:rsidP="00D255DB">
      <w:pPr>
        <w:pStyle w:val="a3"/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060D24">
        <w:rPr>
          <w:rStyle w:val="apple-style-span"/>
          <w:rFonts w:ascii="Times New Roman" w:hAnsi="Times New Roman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060D24">
        <w:rPr>
          <w:rStyle w:val="apple-style-span"/>
          <w:rFonts w:ascii="Times New Roman" w:hAnsi="Times New Roman"/>
          <w:sz w:val="24"/>
          <w:szCs w:val="24"/>
        </w:rPr>
        <w:t>Кобалава</w:t>
      </w:r>
      <w:proofErr w:type="spellEnd"/>
      <w:r w:rsidRPr="00060D24">
        <w:rPr>
          <w:rStyle w:val="apple-style-span"/>
          <w:rFonts w:ascii="Times New Roman" w:hAnsi="Times New Roman"/>
          <w:sz w:val="24"/>
          <w:szCs w:val="24"/>
        </w:rPr>
        <w:t xml:space="preserve">, Ю. В. Котовская, В. С. Моисеев. - М.: </w:t>
      </w:r>
      <w:proofErr w:type="spellStart"/>
      <w:r w:rsidRPr="00060D24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60D24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060D24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60D24">
        <w:rPr>
          <w:rStyle w:val="apple-style-span"/>
          <w:rFonts w:ascii="Times New Roman" w:hAnsi="Times New Roman"/>
          <w:sz w:val="24"/>
          <w:szCs w:val="24"/>
        </w:rPr>
        <w:t>2009. - 864 с.</w:t>
      </w:r>
    </w:p>
    <w:p w:rsidR="0021552A" w:rsidRPr="00060D24" w:rsidRDefault="0021552A" w:rsidP="00D255DB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060D24">
        <w:rPr>
          <w:rFonts w:ascii="Times New Roman" w:hAnsi="Times New Roman"/>
          <w:sz w:val="24"/>
          <w:szCs w:val="24"/>
        </w:rPr>
        <w:t> </w:t>
      </w:r>
      <w:r w:rsidRPr="00060D24">
        <w:rPr>
          <w:rFonts w:ascii="Times New Roman" w:hAnsi="Times New Roman"/>
          <w:sz w:val="24"/>
          <w:szCs w:val="24"/>
          <w:shd w:val="clear" w:color="auto" w:fill="FFFFFF"/>
        </w:rPr>
        <w:t>Болезни сердца и</w:t>
      </w:r>
      <w:r w:rsidRPr="00060D24">
        <w:rPr>
          <w:rFonts w:ascii="Times New Roman" w:hAnsi="Times New Roman"/>
          <w:sz w:val="24"/>
          <w:szCs w:val="24"/>
        </w:rPr>
        <w:t> </w:t>
      </w:r>
      <w:r w:rsidRPr="00060D24">
        <w:rPr>
          <w:rFonts w:ascii="Times New Roman" w:hAnsi="Times New Roman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060D24">
        <w:rPr>
          <w:rFonts w:ascii="Times New Roman" w:hAnsi="Times New Roman"/>
          <w:sz w:val="24"/>
          <w:szCs w:val="24"/>
          <w:shd w:val="clear" w:color="auto" w:fill="FFFFFF"/>
        </w:rPr>
        <w:t>Кэмма</w:t>
      </w:r>
      <w:proofErr w:type="spellEnd"/>
      <w:r w:rsidRPr="00060D24">
        <w:rPr>
          <w:rFonts w:ascii="Times New Roman" w:hAnsi="Times New Roman"/>
          <w:sz w:val="24"/>
          <w:szCs w:val="24"/>
          <w:shd w:val="clear" w:color="auto" w:fill="FFFFFF"/>
        </w:rPr>
        <w:t xml:space="preserve">, Т. Ф. </w:t>
      </w:r>
      <w:proofErr w:type="spellStart"/>
      <w:r w:rsidRPr="00060D24">
        <w:rPr>
          <w:rFonts w:ascii="Times New Roman" w:hAnsi="Times New Roman"/>
          <w:sz w:val="24"/>
          <w:szCs w:val="24"/>
          <w:shd w:val="clear" w:color="auto" w:fill="FFFFFF"/>
        </w:rPr>
        <w:t>Люшера</w:t>
      </w:r>
      <w:proofErr w:type="spellEnd"/>
      <w:r w:rsidRPr="00060D24">
        <w:rPr>
          <w:rFonts w:ascii="Times New Roman" w:hAnsi="Times New Roman"/>
          <w:sz w:val="24"/>
          <w:szCs w:val="24"/>
          <w:shd w:val="clear" w:color="auto" w:fill="FFFFFF"/>
        </w:rPr>
        <w:t xml:space="preserve">, П. В. </w:t>
      </w:r>
      <w:proofErr w:type="spellStart"/>
      <w:proofErr w:type="gramStart"/>
      <w:r w:rsidRPr="00060D24">
        <w:rPr>
          <w:rFonts w:ascii="Times New Roman" w:hAnsi="Times New Roman"/>
          <w:sz w:val="24"/>
          <w:szCs w:val="24"/>
          <w:shd w:val="clear" w:color="auto" w:fill="FFFFFF"/>
        </w:rPr>
        <w:t>Серруиса</w:t>
      </w:r>
      <w:proofErr w:type="spellEnd"/>
      <w:r w:rsidRPr="00060D24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060D24">
        <w:rPr>
          <w:rFonts w:ascii="Times New Roman" w:hAnsi="Times New Roman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060D24">
        <w:rPr>
          <w:rFonts w:ascii="Times New Roman" w:hAnsi="Times New Roman"/>
          <w:sz w:val="24"/>
          <w:szCs w:val="24"/>
          <w:shd w:val="clear" w:color="auto" w:fill="FFFFFF"/>
        </w:rPr>
        <w:t>Шляхто</w:t>
      </w:r>
      <w:proofErr w:type="spellEnd"/>
      <w:r w:rsidRPr="00060D24">
        <w:rPr>
          <w:rFonts w:ascii="Times New Roman" w:hAnsi="Times New Roman"/>
          <w:sz w:val="24"/>
          <w:szCs w:val="24"/>
          <w:shd w:val="clear" w:color="auto" w:fill="FFFFFF"/>
        </w:rPr>
        <w:t xml:space="preserve">. - М.: </w:t>
      </w:r>
      <w:proofErr w:type="spellStart"/>
      <w:r w:rsidRPr="00060D24">
        <w:rPr>
          <w:rFonts w:ascii="Times New Roman" w:hAnsi="Times New Roman"/>
          <w:sz w:val="24"/>
          <w:szCs w:val="24"/>
          <w:shd w:val="clear" w:color="auto" w:fill="FFFFFF"/>
        </w:rPr>
        <w:t>Гэотар</w:t>
      </w:r>
      <w:proofErr w:type="spellEnd"/>
      <w:r w:rsidRPr="00060D24">
        <w:rPr>
          <w:rFonts w:ascii="Times New Roman" w:hAnsi="Times New Roman"/>
          <w:sz w:val="24"/>
          <w:szCs w:val="24"/>
          <w:shd w:val="clear" w:color="auto" w:fill="FFFFFF"/>
        </w:rPr>
        <w:t xml:space="preserve"> Медиа, 2011. - 1437 с.</w:t>
      </w:r>
    </w:p>
    <w:p w:rsidR="0021552A" w:rsidRPr="00060D24" w:rsidRDefault="0021552A" w:rsidP="00D255DB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  <w:shd w:val="clear" w:color="auto" w:fill="FFFFFF"/>
        </w:rPr>
        <w:t>Неотложные состояния в</w:t>
      </w:r>
      <w:r w:rsidRPr="00060D24">
        <w:rPr>
          <w:rFonts w:ascii="Times New Roman" w:hAnsi="Times New Roman"/>
          <w:sz w:val="24"/>
          <w:szCs w:val="24"/>
        </w:rPr>
        <w:t> </w:t>
      </w:r>
      <w:r w:rsidRPr="00060D24">
        <w:rPr>
          <w:rFonts w:ascii="Times New Roman" w:hAnsi="Times New Roman"/>
          <w:sz w:val="24"/>
          <w:szCs w:val="24"/>
          <w:shd w:val="clear" w:color="auto" w:fill="FFFFFF"/>
        </w:rPr>
        <w:t>кардиологи</w:t>
      </w:r>
      <w:r w:rsidRPr="00060D24">
        <w:rPr>
          <w:rFonts w:ascii="Times New Roman" w:hAnsi="Times New Roman"/>
          <w:sz w:val="24"/>
          <w:szCs w:val="24"/>
        </w:rPr>
        <w:t xml:space="preserve">и: справочное издание/ под ред.: С. </w:t>
      </w:r>
      <w:proofErr w:type="spellStart"/>
      <w:r w:rsidRPr="00060D24">
        <w:rPr>
          <w:rFonts w:ascii="Times New Roman" w:hAnsi="Times New Roman"/>
          <w:sz w:val="24"/>
          <w:szCs w:val="24"/>
        </w:rPr>
        <w:t>Майерсона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, Р. </w:t>
      </w:r>
      <w:proofErr w:type="spellStart"/>
      <w:r w:rsidRPr="00060D24">
        <w:rPr>
          <w:rFonts w:ascii="Times New Roman" w:hAnsi="Times New Roman"/>
          <w:sz w:val="24"/>
          <w:szCs w:val="24"/>
        </w:rPr>
        <w:t>Чаудари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, Э. </w:t>
      </w:r>
      <w:proofErr w:type="spellStart"/>
      <w:proofErr w:type="gramStart"/>
      <w:r w:rsidRPr="00060D24">
        <w:rPr>
          <w:rFonts w:ascii="Times New Roman" w:hAnsi="Times New Roman"/>
          <w:sz w:val="24"/>
          <w:szCs w:val="24"/>
        </w:rPr>
        <w:t>Митчела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60D24">
        <w:rPr>
          <w:rFonts w:ascii="Times New Roman" w:hAnsi="Times New Roman"/>
          <w:sz w:val="24"/>
          <w:szCs w:val="24"/>
        </w:rPr>
        <w:t xml:space="preserve"> пер. с англ. : Е. А. </w:t>
      </w:r>
      <w:proofErr w:type="spellStart"/>
      <w:r w:rsidRPr="00060D24">
        <w:rPr>
          <w:rFonts w:ascii="Times New Roman" w:hAnsi="Times New Roman"/>
          <w:sz w:val="24"/>
          <w:szCs w:val="24"/>
        </w:rPr>
        <w:t>Лабунской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, Т. Е. Толстихиной, В. А. </w:t>
      </w:r>
      <w:proofErr w:type="spellStart"/>
      <w:r w:rsidRPr="00060D24">
        <w:rPr>
          <w:rFonts w:ascii="Times New Roman" w:hAnsi="Times New Roman"/>
          <w:sz w:val="24"/>
          <w:szCs w:val="24"/>
        </w:rPr>
        <w:t>Горбоносова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; под ред. Г. Е. </w:t>
      </w:r>
      <w:proofErr w:type="spellStart"/>
      <w:r w:rsidRPr="00060D24">
        <w:rPr>
          <w:rFonts w:ascii="Times New Roman" w:hAnsi="Times New Roman"/>
          <w:sz w:val="24"/>
          <w:szCs w:val="24"/>
        </w:rPr>
        <w:t>Гендлина</w:t>
      </w:r>
      <w:proofErr w:type="spellEnd"/>
      <w:r w:rsidRPr="00060D24">
        <w:rPr>
          <w:rFonts w:ascii="Times New Roman" w:hAnsi="Times New Roman"/>
          <w:sz w:val="24"/>
          <w:szCs w:val="24"/>
        </w:rPr>
        <w:t>. - М.: БИНОМ. Лаборатория знаний, 2010. - 332 с.</w:t>
      </w:r>
    </w:p>
    <w:p w:rsidR="0021552A" w:rsidRPr="00060D24" w:rsidRDefault="0021552A" w:rsidP="00D255DB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  <w:shd w:val="clear" w:color="auto" w:fill="FFFFFF"/>
        </w:rPr>
        <w:t>Руководство по</w:t>
      </w:r>
      <w:r w:rsidRPr="00060D24">
        <w:rPr>
          <w:rFonts w:ascii="Times New Roman" w:hAnsi="Times New Roman"/>
          <w:sz w:val="24"/>
          <w:szCs w:val="24"/>
        </w:rPr>
        <w:t> </w:t>
      </w:r>
      <w:r w:rsidRPr="00060D24">
        <w:rPr>
          <w:rFonts w:ascii="Times New Roman" w:hAnsi="Times New Roman"/>
          <w:sz w:val="24"/>
          <w:szCs w:val="24"/>
          <w:shd w:val="clear" w:color="auto" w:fill="FFFFFF"/>
        </w:rPr>
        <w:t>кардиологии</w:t>
      </w:r>
      <w:r w:rsidRPr="00060D24">
        <w:rPr>
          <w:rFonts w:ascii="Times New Roman" w:hAnsi="Times New Roman"/>
          <w:sz w:val="24"/>
          <w:szCs w:val="24"/>
        </w:rPr>
        <w:t xml:space="preserve">: в 3-х т.: учебное пособие для постдипломного образования врачей, рек. УМО/ под ред. Г. И. </w:t>
      </w:r>
      <w:proofErr w:type="spellStart"/>
      <w:r w:rsidRPr="00060D24">
        <w:rPr>
          <w:rFonts w:ascii="Times New Roman" w:hAnsi="Times New Roman"/>
          <w:sz w:val="24"/>
          <w:szCs w:val="24"/>
        </w:rPr>
        <w:t>Сторожакова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060D24">
        <w:rPr>
          <w:rFonts w:ascii="Times New Roman" w:hAnsi="Times New Roman"/>
          <w:sz w:val="24"/>
          <w:szCs w:val="24"/>
        </w:rPr>
        <w:t>Горбаченкова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060D24">
        <w:rPr>
          <w:rFonts w:ascii="Times New Roman" w:hAnsi="Times New Roman"/>
          <w:sz w:val="24"/>
          <w:szCs w:val="24"/>
        </w:rPr>
        <w:t>Гэотар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60D24">
        <w:rPr>
          <w:rFonts w:ascii="Times New Roman" w:hAnsi="Times New Roman"/>
          <w:sz w:val="24"/>
          <w:szCs w:val="24"/>
        </w:rPr>
        <w:t xml:space="preserve">Медиа, </w:t>
      </w:r>
      <w:r w:rsidRPr="00060D24">
        <w:rPr>
          <w:rFonts w:ascii="Times New Roman" w:hAnsi="Times New Roman"/>
          <w:sz w:val="24"/>
          <w:szCs w:val="24"/>
          <w:shd w:val="clear" w:color="auto" w:fill="FFFFFF"/>
        </w:rPr>
        <w:t xml:space="preserve"> Т.</w:t>
      </w:r>
      <w:proofErr w:type="gramEnd"/>
      <w:r w:rsidRPr="00060D24">
        <w:rPr>
          <w:rFonts w:ascii="Times New Roman" w:hAnsi="Times New Roman"/>
          <w:sz w:val="24"/>
          <w:szCs w:val="24"/>
          <w:shd w:val="clear" w:color="auto" w:fill="FFFFFF"/>
        </w:rPr>
        <w:t xml:space="preserve"> 1</w:t>
      </w:r>
      <w:r w:rsidRPr="00060D24">
        <w:rPr>
          <w:rFonts w:ascii="Times New Roman" w:hAnsi="Times New Roman"/>
          <w:sz w:val="24"/>
          <w:szCs w:val="24"/>
        </w:rPr>
        <w:t xml:space="preserve">/ М. М. </w:t>
      </w:r>
      <w:proofErr w:type="spellStart"/>
      <w:r w:rsidRPr="00060D24">
        <w:rPr>
          <w:rFonts w:ascii="Times New Roman" w:hAnsi="Times New Roman"/>
          <w:sz w:val="24"/>
          <w:szCs w:val="24"/>
        </w:rPr>
        <w:t>Алшибая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[и др.]. - 2008. - 669 с.</w:t>
      </w:r>
    </w:p>
    <w:p w:rsidR="0021552A" w:rsidRPr="00060D24" w:rsidRDefault="0021552A" w:rsidP="00D255DB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  <w:shd w:val="clear" w:color="auto" w:fill="FFFFFF"/>
        </w:rPr>
        <w:t>Руководство по</w:t>
      </w:r>
      <w:r w:rsidRPr="00060D24">
        <w:rPr>
          <w:rFonts w:ascii="Times New Roman" w:hAnsi="Times New Roman"/>
          <w:sz w:val="24"/>
          <w:szCs w:val="24"/>
        </w:rPr>
        <w:t> </w:t>
      </w:r>
      <w:r w:rsidRPr="00060D24">
        <w:rPr>
          <w:rFonts w:ascii="Times New Roman" w:hAnsi="Times New Roman"/>
          <w:sz w:val="24"/>
          <w:szCs w:val="24"/>
          <w:shd w:val="clear" w:color="auto" w:fill="FFFFFF"/>
        </w:rPr>
        <w:t>кардиологии</w:t>
      </w:r>
      <w:r w:rsidRPr="00060D24">
        <w:rPr>
          <w:rFonts w:ascii="Times New Roman" w:hAnsi="Times New Roman"/>
          <w:sz w:val="24"/>
          <w:szCs w:val="24"/>
        </w:rPr>
        <w:t xml:space="preserve">: в 3-х т.: учебное пособие, рек. УМО для постдипломного образования врачей / под ред. Г. И. </w:t>
      </w:r>
      <w:proofErr w:type="spellStart"/>
      <w:r w:rsidRPr="00060D24">
        <w:rPr>
          <w:rFonts w:ascii="Times New Roman" w:hAnsi="Times New Roman"/>
          <w:sz w:val="24"/>
          <w:szCs w:val="24"/>
        </w:rPr>
        <w:t>Сторожакова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060D24">
        <w:rPr>
          <w:rFonts w:ascii="Times New Roman" w:hAnsi="Times New Roman"/>
          <w:sz w:val="24"/>
          <w:szCs w:val="24"/>
        </w:rPr>
        <w:t>Горбаченкова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060D24">
        <w:rPr>
          <w:rFonts w:ascii="Times New Roman" w:hAnsi="Times New Roman"/>
          <w:sz w:val="24"/>
          <w:szCs w:val="24"/>
        </w:rPr>
        <w:t>Гэотар</w:t>
      </w:r>
      <w:proofErr w:type="spellEnd"/>
      <w:r w:rsidRPr="00060D24">
        <w:rPr>
          <w:rFonts w:ascii="Times New Roman" w:hAnsi="Times New Roman"/>
          <w:sz w:val="24"/>
          <w:szCs w:val="24"/>
        </w:rPr>
        <w:t xml:space="preserve"> Медиа, </w:t>
      </w:r>
      <w:r w:rsidRPr="00060D24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60D24">
        <w:rPr>
          <w:rFonts w:ascii="Times New Roman" w:hAnsi="Times New Roman"/>
          <w:sz w:val="24"/>
          <w:szCs w:val="24"/>
        </w:rPr>
        <w:t>/ О. В. Александров [и др.]. - 2008. - 508 с.</w:t>
      </w:r>
    </w:p>
    <w:p w:rsidR="0021552A" w:rsidRPr="00060D24" w:rsidRDefault="0021552A" w:rsidP="00D255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Дополнительная:</w:t>
      </w:r>
    </w:p>
    <w:p w:rsidR="0021552A" w:rsidRPr="00060D24" w:rsidRDefault="0021552A" w:rsidP="00D255D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r w:rsidRPr="00060D24">
        <w:rPr>
          <w:rFonts w:ascii="Times New Roman" w:hAnsi="Times New Roman"/>
          <w:bCs/>
          <w:sz w:val="24"/>
          <w:szCs w:val="24"/>
        </w:rPr>
        <w:t>Джанашия, Платон Харитонович</w:t>
      </w:r>
      <w:r w:rsidRPr="00060D24">
        <w:rPr>
          <w:rFonts w:ascii="Times New Roman" w:hAnsi="Times New Roman"/>
          <w:sz w:val="24"/>
          <w:szCs w:val="24"/>
        </w:rPr>
        <w:t>. Карманный справочник кардиолога [Текст</w:t>
      </w:r>
      <w:proofErr w:type="gramStart"/>
      <w:r w:rsidRPr="00060D24">
        <w:rPr>
          <w:rFonts w:ascii="Times New Roman" w:hAnsi="Times New Roman"/>
          <w:sz w:val="24"/>
          <w:szCs w:val="24"/>
        </w:rPr>
        <w:t>] :</w:t>
      </w:r>
      <w:proofErr w:type="gramEnd"/>
      <w:r w:rsidRPr="00060D24">
        <w:rPr>
          <w:rFonts w:ascii="Times New Roman" w:hAnsi="Times New Roman"/>
          <w:sz w:val="24"/>
          <w:szCs w:val="24"/>
        </w:rPr>
        <w:t xml:space="preserve"> справочное издание / П. Х. Джанашия, Шевченко, Е. Я. Богданова. - </w:t>
      </w:r>
      <w:proofErr w:type="gramStart"/>
      <w:r w:rsidRPr="00060D24">
        <w:rPr>
          <w:rFonts w:ascii="Times New Roman" w:hAnsi="Times New Roman"/>
          <w:sz w:val="24"/>
          <w:szCs w:val="24"/>
        </w:rPr>
        <w:t>М. :</w:t>
      </w:r>
      <w:proofErr w:type="gramEnd"/>
      <w:r w:rsidRPr="00060D24">
        <w:rPr>
          <w:rFonts w:ascii="Times New Roman" w:hAnsi="Times New Roman"/>
          <w:sz w:val="24"/>
          <w:szCs w:val="24"/>
        </w:rPr>
        <w:t xml:space="preserve"> МИА, 2006. - 351 с. </w:t>
      </w:r>
    </w:p>
    <w:p w:rsidR="0021552A" w:rsidRPr="00060D24" w:rsidRDefault="0021552A" w:rsidP="00D255DB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060D24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документы:</w:t>
      </w:r>
    </w:p>
    <w:p w:rsidR="0021552A" w:rsidRPr="00060D24" w:rsidRDefault="0021552A" w:rsidP="00D255D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60D24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1552A" w:rsidRPr="00D255DB" w:rsidRDefault="0021552A" w:rsidP="00D255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552A" w:rsidRPr="00D255DB" w:rsidRDefault="0021552A" w:rsidP="00D255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552A" w:rsidRPr="00D255DB" w:rsidRDefault="0021552A" w:rsidP="00D255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1552A" w:rsidRPr="00D255DB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060D24"/>
    <w:rsid w:val="001A0027"/>
    <w:rsid w:val="0021552A"/>
    <w:rsid w:val="00253180"/>
    <w:rsid w:val="003A4EDB"/>
    <w:rsid w:val="00411B9F"/>
    <w:rsid w:val="005457A8"/>
    <w:rsid w:val="00546B20"/>
    <w:rsid w:val="00557266"/>
    <w:rsid w:val="005723FC"/>
    <w:rsid w:val="00610CFD"/>
    <w:rsid w:val="0061227D"/>
    <w:rsid w:val="006520FA"/>
    <w:rsid w:val="007950E7"/>
    <w:rsid w:val="007E2AD6"/>
    <w:rsid w:val="00845836"/>
    <w:rsid w:val="008E6EC1"/>
    <w:rsid w:val="00915BB5"/>
    <w:rsid w:val="009B5317"/>
    <w:rsid w:val="009C65DD"/>
    <w:rsid w:val="00B612EE"/>
    <w:rsid w:val="00B93FDF"/>
    <w:rsid w:val="00BA21F7"/>
    <w:rsid w:val="00C02D0C"/>
    <w:rsid w:val="00D255DB"/>
    <w:rsid w:val="00D46182"/>
    <w:rsid w:val="00E07BAB"/>
    <w:rsid w:val="00E62023"/>
    <w:rsid w:val="00E72A16"/>
    <w:rsid w:val="00ED2694"/>
    <w:rsid w:val="00F974A6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B1AC06"/>
  <w15:docId w15:val="{E71E379B-5B36-474D-B565-CF4C3CF24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9B5317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9B531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9B5317"/>
    <w:rPr>
      <w:rFonts w:cs="Times New Roman"/>
    </w:rPr>
  </w:style>
  <w:style w:type="paragraph" w:styleId="a4">
    <w:name w:val="No Spacing"/>
    <w:uiPriority w:val="1"/>
    <w:qFormat/>
    <w:rsid w:val="006520F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69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832</Words>
  <Characters>4746</Characters>
  <Application>Microsoft Office Word</Application>
  <DocSecurity>0</DocSecurity>
  <Lines>39</Lines>
  <Paragraphs>11</Paragraphs>
  <ScaleCrop>false</ScaleCrop>
  <Company>Microsoft</Company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4</cp:revision>
  <cp:lastPrinted>2005-05-24T14:17:00Z</cp:lastPrinted>
  <dcterms:created xsi:type="dcterms:W3CDTF">2018-02-11T12:47:00Z</dcterms:created>
  <dcterms:modified xsi:type="dcterms:W3CDTF">2018-12-02T13:16:00Z</dcterms:modified>
</cp:coreProperties>
</file>